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A1D1C" w14:textId="77777777" w:rsidR="009E409D" w:rsidRDefault="009E409D" w:rsidP="009E409D">
      <w:pPr>
        <w:spacing w:before="240" w:after="120" w:line="280" w:lineRule="exact"/>
        <w:ind w:left="567" w:hanging="567"/>
        <w:jc w:val="both"/>
        <w:rPr>
          <w:rFonts w:cs="Arial"/>
          <w:b/>
          <w:sz w:val="16"/>
          <w:szCs w:val="16"/>
        </w:rPr>
      </w:pPr>
      <w:proofErr w:type="gramStart"/>
      <w:r w:rsidRPr="00E903EF">
        <w:rPr>
          <w:rFonts w:cs="Arial"/>
          <w:b/>
          <w:sz w:val="16"/>
          <w:szCs w:val="16"/>
        </w:rPr>
        <w:t>9.-</w:t>
      </w:r>
      <w:proofErr w:type="gramEnd"/>
      <w:r>
        <w:rPr>
          <w:rFonts w:cs="Arial"/>
          <w:b/>
          <w:sz w:val="16"/>
          <w:szCs w:val="16"/>
        </w:rPr>
        <w:t xml:space="preserve"> </w:t>
      </w:r>
      <w:r w:rsidRPr="00E903EF">
        <w:rPr>
          <w:rFonts w:cs="Arial"/>
          <w:b/>
          <w:sz w:val="16"/>
          <w:szCs w:val="16"/>
        </w:rPr>
        <w:t>PASIVOS FINANCIEROS</w:t>
      </w:r>
    </w:p>
    <w:p w14:paraId="055BA353" w14:textId="77777777" w:rsidR="009E409D" w:rsidRDefault="009E409D" w:rsidP="009E409D">
      <w:pPr>
        <w:spacing w:before="120" w:after="120" w:line="260" w:lineRule="exact"/>
        <w:jc w:val="both"/>
        <w:rPr>
          <w:rFonts w:cs="Arial"/>
          <w:b/>
          <w:sz w:val="16"/>
          <w:szCs w:val="16"/>
        </w:rPr>
      </w:pPr>
      <w:proofErr w:type="gramStart"/>
      <w:r>
        <w:rPr>
          <w:rFonts w:cs="Arial"/>
          <w:b/>
          <w:sz w:val="16"/>
          <w:szCs w:val="16"/>
        </w:rPr>
        <w:t>9.A</w:t>
      </w:r>
      <w:proofErr w:type="gramEnd"/>
      <w:r>
        <w:rPr>
          <w:rFonts w:cs="Arial"/>
          <w:b/>
          <w:sz w:val="16"/>
          <w:szCs w:val="16"/>
        </w:rPr>
        <w:t xml:space="preserve">) </w:t>
      </w:r>
      <w:proofErr w:type="spellStart"/>
      <w:r>
        <w:rPr>
          <w:rFonts w:cs="Arial"/>
          <w:b/>
          <w:sz w:val="16"/>
          <w:szCs w:val="16"/>
        </w:rPr>
        <w:t>Pasivo</w:t>
      </w:r>
      <w:proofErr w:type="spellEnd"/>
      <w:r>
        <w:rPr>
          <w:rFonts w:cs="Arial"/>
          <w:b/>
          <w:sz w:val="16"/>
          <w:szCs w:val="16"/>
        </w:rPr>
        <w:t xml:space="preserve"> No </w:t>
      </w:r>
      <w:proofErr w:type="spellStart"/>
      <w:r>
        <w:rPr>
          <w:rFonts w:cs="Arial"/>
          <w:b/>
          <w:sz w:val="16"/>
          <w:szCs w:val="16"/>
        </w:rPr>
        <w:t>corriente</w:t>
      </w:r>
      <w:proofErr w:type="spellEnd"/>
    </w:p>
    <w:p w14:paraId="27956D36" w14:textId="77777777" w:rsidR="009E409D" w:rsidRPr="009A2A47" w:rsidRDefault="009E409D" w:rsidP="009E409D">
      <w:pPr>
        <w:tabs>
          <w:tab w:val="left" w:pos="850"/>
        </w:tabs>
        <w:spacing w:before="120" w:after="120" w:line="260" w:lineRule="exact"/>
        <w:ind w:right="-1"/>
        <w:jc w:val="both"/>
        <w:rPr>
          <w:rFonts w:cs="Arial"/>
          <w:sz w:val="16"/>
          <w:szCs w:val="16"/>
        </w:rPr>
      </w:pPr>
      <w:proofErr w:type="spellStart"/>
      <w:r w:rsidRPr="009A2A47">
        <w:rPr>
          <w:rFonts w:cs="Arial"/>
          <w:sz w:val="16"/>
          <w:szCs w:val="16"/>
        </w:rPr>
        <w:t>En</w:t>
      </w:r>
      <w:proofErr w:type="spellEnd"/>
      <w:r w:rsidRPr="009A2A47">
        <w:rPr>
          <w:rFonts w:cs="Arial"/>
          <w:sz w:val="16"/>
          <w:szCs w:val="16"/>
        </w:rPr>
        <w:t xml:space="preserve"> el </w:t>
      </w:r>
      <w:proofErr w:type="spellStart"/>
      <w:r w:rsidRPr="009A2A47">
        <w:rPr>
          <w:rFonts w:cs="Arial"/>
          <w:sz w:val="16"/>
          <w:szCs w:val="16"/>
        </w:rPr>
        <w:t>proyecto</w:t>
      </w:r>
      <w:proofErr w:type="spellEnd"/>
      <w:r w:rsidRPr="009A2A47">
        <w:rPr>
          <w:rFonts w:cs="Arial"/>
          <w:sz w:val="16"/>
          <w:szCs w:val="16"/>
        </w:rPr>
        <w:t xml:space="preserve"> “Radio </w:t>
      </w:r>
      <w:proofErr w:type="spellStart"/>
      <w:r w:rsidRPr="009A2A47">
        <w:rPr>
          <w:rFonts w:cs="Arial"/>
          <w:sz w:val="16"/>
          <w:szCs w:val="16"/>
        </w:rPr>
        <w:t>Cognitiva</w:t>
      </w:r>
      <w:proofErr w:type="spellEnd"/>
      <w:r w:rsidRPr="009A2A47">
        <w:rPr>
          <w:rFonts w:cs="Arial"/>
          <w:sz w:val="16"/>
          <w:szCs w:val="16"/>
        </w:rPr>
        <w:t xml:space="preserve">” </w:t>
      </w:r>
      <w:proofErr w:type="spellStart"/>
      <w:r w:rsidRPr="009A2A47">
        <w:rPr>
          <w:rFonts w:cs="Arial"/>
          <w:sz w:val="16"/>
          <w:szCs w:val="16"/>
        </w:rPr>
        <w:t>concedido</w:t>
      </w:r>
      <w:proofErr w:type="spellEnd"/>
      <w:r w:rsidRPr="009A2A47">
        <w:rPr>
          <w:rFonts w:cs="Arial"/>
          <w:sz w:val="16"/>
          <w:szCs w:val="16"/>
        </w:rPr>
        <w:t xml:space="preserve"> </w:t>
      </w:r>
      <w:proofErr w:type="spellStart"/>
      <w:r w:rsidRPr="009A2A47">
        <w:rPr>
          <w:rFonts w:cs="Arial"/>
          <w:sz w:val="16"/>
          <w:szCs w:val="16"/>
        </w:rPr>
        <w:t>por</w:t>
      </w:r>
      <w:proofErr w:type="spellEnd"/>
      <w:r w:rsidRPr="009A2A47">
        <w:rPr>
          <w:rFonts w:cs="Arial"/>
          <w:sz w:val="16"/>
          <w:szCs w:val="16"/>
        </w:rPr>
        <w:t xml:space="preserve"> el CDTI se </w:t>
      </w:r>
      <w:proofErr w:type="spellStart"/>
      <w:r w:rsidRPr="009A2A47">
        <w:rPr>
          <w:rFonts w:cs="Arial"/>
          <w:sz w:val="16"/>
          <w:szCs w:val="16"/>
        </w:rPr>
        <w:t>otorgó</w:t>
      </w:r>
      <w:proofErr w:type="spellEnd"/>
      <w:r w:rsidRPr="009A2A47">
        <w:rPr>
          <w:rFonts w:cs="Arial"/>
          <w:sz w:val="16"/>
          <w:szCs w:val="16"/>
        </w:rPr>
        <w:t xml:space="preserve"> un </w:t>
      </w:r>
      <w:proofErr w:type="spellStart"/>
      <w:r w:rsidRPr="009A2A47">
        <w:rPr>
          <w:rFonts w:cs="Arial"/>
          <w:sz w:val="16"/>
          <w:szCs w:val="16"/>
        </w:rPr>
        <w:t>préstamo</w:t>
      </w:r>
      <w:proofErr w:type="spellEnd"/>
      <w:r w:rsidRPr="009A2A47"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recogido</w:t>
      </w:r>
      <w:proofErr w:type="spellEnd"/>
      <w:r w:rsidRPr="009A2A47">
        <w:rPr>
          <w:rFonts w:cs="Arial"/>
          <w:sz w:val="16"/>
          <w:szCs w:val="16"/>
        </w:rPr>
        <w:t xml:space="preserve"> </w:t>
      </w:r>
      <w:proofErr w:type="spellStart"/>
      <w:r w:rsidRPr="009A2A47">
        <w:rPr>
          <w:rFonts w:cs="Arial"/>
          <w:sz w:val="16"/>
          <w:szCs w:val="16"/>
        </w:rPr>
        <w:t>en</w:t>
      </w:r>
      <w:proofErr w:type="spellEnd"/>
      <w:r w:rsidRPr="009A2A47">
        <w:rPr>
          <w:rFonts w:cs="Arial"/>
          <w:sz w:val="16"/>
          <w:szCs w:val="16"/>
        </w:rPr>
        <w:t xml:space="preserve"> el </w:t>
      </w:r>
      <w:proofErr w:type="spellStart"/>
      <w:r w:rsidRPr="009A2A47">
        <w:rPr>
          <w:rFonts w:cs="Arial"/>
          <w:sz w:val="16"/>
          <w:szCs w:val="16"/>
        </w:rPr>
        <w:t>apartado</w:t>
      </w:r>
      <w:proofErr w:type="spellEnd"/>
      <w:r w:rsidRPr="009A2A47">
        <w:rPr>
          <w:rFonts w:cs="Arial"/>
          <w:sz w:val="16"/>
          <w:szCs w:val="16"/>
        </w:rPr>
        <w:t xml:space="preserve"> de “</w:t>
      </w:r>
      <w:proofErr w:type="spellStart"/>
      <w:r w:rsidRPr="009A2A47">
        <w:rPr>
          <w:rFonts w:cs="Arial"/>
          <w:sz w:val="16"/>
          <w:szCs w:val="16"/>
        </w:rPr>
        <w:t>Otros</w:t>
      </w:r>
      <w:proofErr w:type="spellEnd"/>
      <w:r w:rsidRPr="009A2A47">
        <w:rPr>
          <w:rFonts w:cs="Arial"/>
          <w:sz w:val="16"/>
          <w:szCs w:val="16"/>
        </w:rPr>
        <w:t xml:space="preserve"> </w:t>
      </w:r>
      <w:proofErr w:type="spellStart"/>
      <w:r w:rsidRPr="009A2A47">
        <w:rPr>
          <w:rFonts w:cs="Arial"/>
          <w:sz w:val="16"/>
          <w:szCs w:val="16"/>
        </w:rPr>
        <w:t>Pasivos</w:t>
      </w:r>
      <w:proofErr w:type="spellEnd"/>
      <w:r w:rsidRPr="009A2A47">
        <w:rPr>
          <w:rFonts w:cs="Arial"/>
          <w:sz w:val="16"/>
          <w:szCs w:val="16"/>
        </w:rPr>
        <w:t xml:space="preserve"> </w:t>
      </w:r>
      <w:proofErr w:type="spellStart"/>
      <w:r w:rsidRPr="009A2A47">
        <w:rPr>
          <w:rFonts w:cs="Arial"/>
          <w:sz w:val="16"/>
          <w:szCs w:val="16"/>
        </w:rPr>
        <w:t>Financieros</w:t>
      </w:r>
      <w:proofErr w:type="spellEnd"/>
      <w:r w:rsidRPr="009A2A47">
        <w:rPr>
          <w:rFonts w:cs="Arial"/>
          <w:sz w:val="16"/>
          <w:szCs w:val="16"/>
        </w:rPr>
        <w:t xml:space="preserve">” </w:t>
      </w:r>
      <w:proofErr w:type="spellStart"/>
      <w:r w:rsidRPr="009A2A47">
        <w:rPr>
          <w:rFonts w:cs="Arial"/>
          <w:sz w:val="16"/>
          <w:szCs w:val="16"/>
        </w:rPr>
        <w:t>por</w:t>
      </w:r>
      <w:proofErr w:type="spellEnd"/>
      <w:r w:rsidRPr="009A2A47">
        <w:rPr>
          <w:rFonts w:cs="Arial"/>
          <w:sz w:val="16"/>
          <w:szCs w:val="16"/>
        </w:rPr>
        <w:t xml:space="preserve"> 42.848</w:t>
      </w:r>
      <w:proofErr w:type="gramStart"/>
      <w:r w:rsidRPr="009A2A47">
        <w:rPr>
          <w:rFonts w:cs="Arial"/>
          <w:sz w:val="16"/>
          <w:szCs w:val="16"/>
        </w:rPr>
        <w:t>,14euros</w:t>
      </w:r>
      <w:proofErr w:type="gramEnd"/>
      <w:r w:rsidRPr="009A2A47">
        <w:rPr>
          <w:rFonts w:cs="Arial"/>
          <w:sz w:val="16"/>
          <w:szCs w:val="16"/>
        </w:rPr>
        <w:t xml:space="preserve"> (68.114,05 euros </w:t>
      </w:r>
      <w:proofErr w:type="spellStart"/>
      <w:r w:rsidRPr="009A2A47">
        <w:rPr>
          <w:rFonts w:cs="Arial"/>
          <w:sz w:val="16"/>
          <w:szCs w:val="16"/>
        </w:rPr>
        <w:t>en</w:t>
      </w:r>
      <w:proofErr w:type="spellEnd"/>
      <w:r w:rsidRPr="009A2A47">
        <w:rPr>
          <w:rFonts w:cs="Arial"/>
          <w:sz w:val="16"/>
          <w:szCs w:val="16"/>
        </w:rPr>
        <w:t xml:space="preserve"> 2019).</w:t>
      </w:r>
    </w:p>
    <w:p w14:paraId="2A8B8417" w14:textId="77777777" w:rsidR="009E409D" w:rsidRDefault="009E409D" w:rsidP="009E409D">
      <w:pPr>
        <w:tabs>
          <w:tab w:val="left" w:pos="850"/>
        </w:tabs>
        <w:spacing w:before="120" w:after="120" w:line="260" w:lineRule="exact"/>
        <w:ind w:right="-1"/>
        <w:jc w:val="both"/>
        <w:rPr>
          <w:rFonts w:cs="Arial"/>
          <w:sz w:val="16"/>
          <w:szCs w:val="16"/>
        </w:rPr>
      </w:pPr>
      <w:proofErr w:type="spellStart"/>
      <w:r w:rsidRPr="00E903EF">
        <w:rPr>
          <w:rFonts w:cs="Arial"/>
          <w:sz w:val="16"/>
          <w:szCs w:val="16"/>
        </w:rPr>
        <w:t>En</w:t>
      </w:r>
      <w:proofErr w:type="spellEnd"/>
      <w:r w:rsidRPr="00E903EF">
        <w:rPr>
          <w:rFonts w:cs="Arial"/>
          <w:sz w:val="16"/>
          <w:szCs w:val="16"/>
        </w:rPr>
        <w:t xml:space="preserve"> las </w:t>
      </w:r>
      <w:proofErr w:type="spellStart"/>
      <w:r w:rsidRPr="00E903EF">
        <w:rPr>
          <w:rFonts w:cs="Arial"/>
          <w:sz w:val="16"/>
          <w:szCs w:val="16"/>
        </w:rPr>
        <w:t>partidas</w:t>
      </w:r>
      <w:proofErr w:type="spellEnd"/>
      <w:r w:rsidRPr="00E903EF">
        <w:rPr>
          <w:rFonts w:cs="Arial"/>
          <w:sz w:val="16"/>
          <w:szCs w:val="16"/>
        </w:rPr>
        <w:t xml:space="preserve"> de “</w:t>
      </w:r>
      <w:proofErr w:type="spellStart"/>
      <w:r w:rsidRPr="00E903EF">
        <w:rPr>
          <w:rFonts w:cs="Arial"/>
          <w:sz w:val="16"/>
          <w:szCs w:val="16"/>
        </w:rPr>
        <w:t>Deudas</w:t>
      </w:r>
      <w:proofErr w:type="spellEnd"/>
      <w:r w:rsidRPr="00E903EF">
        <w:rPr>
          <w:rFonts w:cs="Arial"/>
          <w:sz w:val="16"/>
          <w:szCs w:val="16"/>
        </w:rPr>
        <w:t xml:space="preserve"> con </w:t>
      </w:r>
      <w:proofErr w:type="spellStart"/>
      <w:r w:rsidRPr="00E903EF">
        <w:rPr>
          <w:rFonts w:cs="Arial"/>
          <w:sz w:val="16"/>
          <w:szCs w:val="16"/>
        </w:rPr>
        <w:t>entidades</w:t>
      </w:r>
      <w:proofErr w:type="spellEnd"/>
      <w:r w:rsidRPr="00E903EF">
        <w:rPr>
          <w:rFonts w:cs="Arial"/>
          <w:sz w:val="16"/>
          <w:szCs w:val="16"/>
        </w:rPr>
        <w:t xml:space="preserve"> de </w:t>
      </w:r>
      <w:proofErr w:type="spellStart"/>
      <w:r w:rsidRPr="00E903EF">
        <w:rPr>
          <w:rFonts w:cs="Arial"/>
          <w:sz w:val="16"/>
          <w:szCs w:val="16"/>
        </w:rPr>
        <w:t>crédito</w:t>
      </w:r>
      <w:proofErr w:type="spellEnd"/>
      <w:r w:rsidRPr="00E903EF">
        <w:rPr>
          <w:rFonts w:cs="Arial"/>
          <w:sz w:val="16"/>
          <w:szCs w:val="16"/>
        </w:rPr>
        <w:t xml:space="preserve">” </w:t>
      </w:r>
      <w:proofErr w:type="spellStart"/>
      <w:r w:rsidRPr="00E903EF">
        <w:rPr>
          <w:rFonts w:cs="Arial"/>
          <w:sz w:val="16"/>
          <w:szCs w:val="16"/>
        </w:rPr>
        <w:t>figuran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los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saldos</w:t>
      </w:r>
      <w:proofErr w:type="spellEnd"/>
      <w:r w:rsidRPr="00E903EF">
        <w:rPr>
          <w:rFonts w:cs="Arial"/>
          <w:sz w:val="16"/>
          <w:szCs w:val="16"/>
        </w:rPr>
        <w:t xml:space="preserve"> del </w:t>
      </w:r>
      <w:proofErr w:type="spellStart"/>
      <w:r w:rsidRPr="00E903EF">
        <w:rPr>
          <w:rFonts w:cs="Arial"/>
          <w:sz w:val="16"/>
          <w:szCs w:val="16"/>
        </w:rPr>
        <w:t>préstamo</w:t>
      </w:r>
      <w:proofErr w:type="spellEnd"/>
      <w:r w:rsidRPr="00E903EF">
        <w:rPr>
          <w:rFonts w:cs="Arial"/>
          <w:sz w:val="16"/>
          <w:szCs w:val="16"/>
        </w:rPr>
        <w:t xml:space="preserve"> y </w:t>
      </w:r>
      <w:proofErr w:type="spellStart"/>
      <w:r w:rsidRPr="00E903EF">
        <w:rPr>
          <w:rFonts w:cs="Arial"/>
          <w:sz w:val="16"/>
          <w:szCs w:val="16"/>
        </w:rPr>
        <w:t>pólizas</w:t>
      </w:r>
      <w:proofErr w:type="spellEnd"/>
      <w:r w:rsidRPr="00E903EF">
        <w:rPr>
          <w:rFonts w:cs="Arial"/>
          <w:sz w:val="16"/>
          <w:szCs w:val="16"/>
        </w:rPr>
        <w:t xml:space="preserve"> a l</w:t>
      </w:r>
      <w:r>
        <w:rPr>
          <w:rFonts w:cs="Arial"/>
          <w:sz w:val="16"/>
          <w:szCs w:val="16"/>
        </w:rPr>
        <w:t xml:space="preserve">argo </w:t>
      </w:r>
      <w:proofErr w:type="spellStart"/>
      <w:r>
        <w:rPr>
          <w:rFonts w:cs="Arial"/>
          <w:sz w:val="16"/>
          <w:szCs w:val="16"/>
        </w:rPr>
        <w:t>plazo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dispuestas</w:t>
      </w:r>
      <w:proofErr w:type="spellEnd"/>
      <w:r>
        <w:rPr>
          <w:rFonts w:cs="Arial"/>
          <w:sz w:val="16"/>
          <w:szCs w:val="16"/>
        </w:rPr>
        <w:t xml:space="preserve"> a 31 de </w:t>
      </w:r>
      <w:proofErr w:type="spellStart"/>
      <w:r>
        <w:rPr>
          <w:rFonts w:cs="Arial"/>
          <w:sz w:val="16"/>
          <w:szCs w:val="16"/>
        </w:rPr>
        <w:t>diciembre</w:t>
      </w:r>
      <w:proofErr w:type="spellEnd"/>
      <w:r>
        <w:rPr>
          <w:rFonts w:cs="Arial"/>
          <w:sz w:val="16"/>
          <w:szCs w:val="16"/>
        </w:rPr>
        <w:t xml:space="preserve"> de 2020 y 2019</w:t>
      </w:r>
      <w:r w:rsidRPr="00E903EF">
        <w:rPr>
          <w:rFonts w:cs="Arial"/>
          <w:sz w:val="16"/>
          <w:szCs w:val="16"/>
        </w:rPr>
        <w:t xml:space="preserve">, </w:t>
      </w:r>
      <w:proofErr w:type="spellStart"/>
      <w:r>
        <w:rPr>
          <w:rFonts w:cs="Arial"/>
          <w:sz w:val="16"/>
          <w:szCs w:val="16"/>
        </w:rPr>
        <w:t>según</w:t>
      </w:r>
      <w:proofErr w:type="spellEnd"/>
      <w:r>
        <w:rPr>
          <w:rFonts w:cs="Arial"/>
          <w:sz w:val="16"/>
          <w:szCs w:val="16"/>
        </w:rPr>
        <w:t xml:space="preserve"> el </w:t>
      </w:r>
      <w:proofErr w:type="spellStart"/>
      <w:r>
        <w:rPr>
          <w:rFonts w:cs="Arial"/>
          <w:sz w:val="16"/>
          <w:szCs w:val="16"/>
        </w:rPr>
        <w:t>siguiente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detalle</w:t>
      </w:r>
      <w:proofErr w:type="spellEnd"/>
      <w:r w:rsidRPr="00E903EF">
        <w:rPr>
          <w:rFonts w:cs="Arial"/>
          <w:sz w:val="16"/>
          <w:szCs w:val="16"/>
        </w:rPr>
        <w:t>:</w:t>
      </w:r>
    </w:p>
    <w:tbl>
      <w:tblPr>
        <w:tblW w:w="8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4033"/>
        <w:gridCol w:w="1559"/>
        <w:gridCol w:w="1812"/>
      </w:tblGrid>
      <w:tr w:rsidR="009E409D" w:rsidRPr="009A2A47" w14:paraId="00CAD847" w14:textId="77777777" w:rsidTr="0044633E">
        <w:trPr>
          <w:trHeight w:val="283"/>
        </w:trPr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557272B" w14:textId="77777777" w:rsidR="009E409D" w:rsidRPr="009A2A47" w:rsidRDefault="009E409D" w:rsidP="0044633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9A2A47">
              <w:rPr>
                <w:rFonts w:cs="Arial"/>
                <w:b/>
                <w:bCs/>
                <w:sz w:val="16"/>
                <w:szCs w:val="16"/>
              </w:rPr>
              <w:t>Entidad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B867B08" w14:textId="77777777" w:rsidR="009E409D" w:rsidRPr="009A2A47" w:rsidRDefault="009E409D" w:rsidP="0044633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9A2A47">
              <w:rPr>
                <w:rFonts w:cs="Arial"/>
                <w:b/>
                <w:bCs/>
                <w:sz w:val="16"/>
                <w:szCs w:val="16"/>
              </w:rPr>
              <w:t>Concepto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312AB6A7" w14:textId="77777777" w:rsidR="009E409D" w:rsidRPr="009A2A47" w:rsidRDefault="009E409D" w:rsidP="0044633E">
            <w:pPr>
              <w:ind w:right="15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A2A47">
              <w:rPr>
                <w:rFonts w:cs="Arial"/>
                <w:b/>
                <w:bCs/>
                <w:sz w:val="16"/>
                <w:szCs w:val="16"/>
              </w:rPr>
              <w:t>31/12/2020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4EADE8DA" w14:textId="77777777" w:rsidR="009E409D" w:rsidRPr="009A2A47" w:rsidRDefault="009E409D" w:rsidP="0044633E">
            <w:pPr>
              <w:ind w:right="15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A2A47">
              <w:rPr>
                <w:rFonts w:cs="Arial"/>
                <w:b/>
                <w:bCs/>
                <w:sz w:val="16"/>
                <w:szCs w:val="16"/>
              </w:rPr>
              <w:t>31/12/2019</w:t>
            </w:r>
          </w:p>
        </w:tc>
      </w:tr>
      <w:tr w:rsidR="009E409D" w:rsidRPr="009A2A47" w14:paraId="3481EC08" w14:textId="77777777" w:rsidTr="0044633E">
        <w:trPr>
          <w:trHeight w:val="283"/>
        </w:trPr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7D08C" w14:textId="77777777" w:rsidR="009E409D" w:rsidRPr="009A2A47" w:rsidRDefault="009E409D" w:rsidP="0044633E">
            <w:pPr>
              <w:rPr>
                <w:rFonts w:cs="Arial"/>
                <w:sz w:val="16"/>
                <w:szCs w:val="16"/>
              </w:rPr>
            </w:pPr>
            <w:r w:rsidRPr="009A2A47">
              <w:rPr>
                <w:rFonts w:cs="Arial"/>
                <w:sz w:val="16"/>
                <w:szCs w:val="16"/>
              </w:rPr>
              <w:t>Banco Sabadell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8398A" w14:textId="77777777" w:rsidR="009E409D" w:rsidRPr="009A2A47" w:rsidRDefault="009E409D" w:rsidP="0044633E">
            <w:pPr>
              <w:rPr>
                <w:rFonts w:cs="Arial"/>
                <w:sz w:val="16"/>
                <w:szCs w:val="16"/>
              </w:rPr>
            </w:pPr>
            <w:proofErr w:type="spellStart"/>
            <w:r w:rsidRPr="009A2A47">
              <w:rPr>
                <w:rFonts w:cs="Arial"/>
                <w:sz w:val="16"/>
                <w:szCs w:val="16"/>
              </w:rPr>
              <w:t>Préstamo</w:t>
            </w:r>
            <w:proofErr w:type="spellEnd"/>
            <w:r w:rsidRPr="009A2A47">
              <w:rPr>
                <w:rFonts w:cs="Arial"/>
                <w:sz w:val="16"/>
                <w:szCs w:val="16"/>
              </w:rPr>
              <w:t xml:space="preserve"> Sabadell 34M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44EB1" w14:textId="77777777" w:rsidR="009E409D" w:rsidRPr="009A2A47" w:rsidRDefault="009E409D" w:rsidP="0044633E">
            <w:pPr>
              <w:ind w:right="158"/>
              <w:jc w:val="right"/>
              <w:rPr>
                <w:rFonts w:cs="Arial"/>
                <w:sz w:val="16"/>
                <w:szCs w:val="16"/>
              </w:rPr>
            </w:pPr>
            <w:r w:rsidRPr="009A2A47">
              <w:rPr>
                <w:rFonts w:cs="Arial"/>
                <w:sz w:val="16"/>
                <w:szCs w:val="16"/>
              </w:rPr>
              <w:t>20.465.172,44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BA8A7" w14:textId="77777777" w:rsidR="009E409D" w:rsidRPr="009A2A47" w:rsidRDefault="009E409D" w:rsidP="0044633E">
            <w:pPr>
              <w:ind w:right="158"/>
              <w:jc w:val="right"/>
              <w:rPr>
                <w:rFonts w:cs="Arial"/>
                <w:sz w:val="16"/>
                <w:szCs w:val="16"/>
              </w:rPr>
            </w:pPr>
            <w:r w:rsidRPr="009A2A47">
              <w:rPr>
                <w:rFonts w:cs="Arial"/>
                <w:sz w:val="16"/>
                <w:szCs w:val="16"/>
              </w:rPr>
              <w:t>23.739.600,04</w:t>
            </w:r>
          </w:p>
        </w:tc>
      </w:tr>
      <w:tr w:rsidR="009E409D" w:rsidRPr="009A2A47" w14:paraId="3581F5F6" w14:textId="77777777" w:rsidTr="0044633E">
        <w:trPr>
          <w:trHeight w:val="283"/>
        </w:trPr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8AED1" w14:textId="77777777" w:rsidR="009E409D" w:rsidRPr="009A2A47" w:rsidRDefault="009E409D" w:rsidP="0044633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2A47">
              <w:rPr>
                <w:rFonts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785CE" w14:textId="77777777" w:rsidR="009E409D" w:rsidRPr="009A2A47" w:rsidRDefault="009E409D" w:rsidP="0044633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2A47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50FAC" w14:textId="77777777" w:rsidR="009E409D" w:rsidRPr="009A2A47" w:rsidRDefault="009E409D" w:rsidP="0044633E">
            <w:pPr>
              <w:ind w:right="158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A2A47">
              <w:rPr>
                <w:rFonts w:cs="Arial"/>
                <w:b/>
                <w:bCs/>
                <w:sz w:val="16"/>
                <w:szCs w:val="16"/>
              </w:rPr>
              <w:t>20.465.172,44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6F92C" w14:textId="77777777" w:rsidR="009E409D" w:rsidRPr="009A2A47" w:rsidRDefault="009E409D" w:rsidP="0044633E">
            <w:pPr>
              <w:ind w:right="158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A2A47">
              <w:rPr>
                <w:rFonts w:cs="Arial"/>
                <w:b/>
                <w:bCs/>
                <w:sz w:val="16"/>
                <w:szCs w:val="16"/>
              </w:rPr>
              <w:t>23.739.600,04</w:t>
            </w:r>
          </w:p>
        </w:tc>
      </w:tr>
    </w:tbl>
    <w:p w14:paraId="55C5A446" w14:textId="77777777" w:rsidR="009E409D" w:rsidRDefault="009E409D" w:rsidP="009E409D">
      <w:pPr>
        <w:tabs>
          <w:tab w:val="left" w:pos="850"/>
        </w:tabs>
        <w:spacing w:before="120" w:after="120" w:line="260" w:lineRule="exact"/>
        <w:ind w:right="-1"/>
        <w:jc w:val="both"/>
        <w:rPr>
          <w:rFonts w:cs="Arial"/>
          <w:sz w:val="16"/>
          <w:szCs w:val="16"/>
        </w:rPr>
      </w:pPr>
      <w:r w:rsidRPr="00D20689">
        <w:rPr>
          <w:rFonts w:cs="Arial"/>
          <w:sz w:val="16"/>
          <w:szCs w:val="16"/>
        </w:rPr>
        <w:t xml:space="preserve">El </w:t>
      </w:r>
      <w:proofErr w:type="spellStart"/>
      <w:r w:rsidRPr="00D20689">
        <w:rPr>
          <w:rFonts w:cs="Arial"/>
          <w:sz w:val="16"/>
          <w:szCs w:val="16"/>
        </w:rPr>
        <w:t>préstamo</w:t>
      </w:r>
      <w:proofErr w:type="spellEnd"/>
      <w:r w:rsidRPr="00D20689">
        <w:rPr>
          <w:rFonts w:cs="Arial"/>
          <w:sz w:val="16"/>
          <w:szCs w:val="16"/>
        </w:rPr>
        <w:t xml:space="preserve"> con </w:t>
      </w:r>
      <w:proofErr w:type="spellStart"/>
      <w:r w:rsidRPr="00D20689">
        <w:rPr>
          <w:rFonts w:cs="Arial"/>
          <w:sz w:val="16"/>
          <w:szCs w:val="16"/>
        </w:rPr>
        <w:t>saldo</w:t>
      </w:r>
      <w:proofErr w:type="spellEnd"/>
      <w:r w:rsidRPr="00D20689">
        <w:rPr>
          <w:rFonts w:cs="Arial"/>
          <w:sz w:val="16"/>
          <w:szCs w:val="16"/>
        </w:rPr>
        <w:t xml:space="preserve"> al </w:t>
      </w:r>
      <w:proofErr w:type="spellStart"/>
      <w:r w:rsidRPr="00D20689">
        <w:rPr>
          <w:rFonts w:cs="Arial"/>
          <w:sz w:val="16"/>
          <w:szCs w:val="16"/>
        </w:rPr>
        <w:t>cierre</w:t>
      </w:r>
      <w:proofErr w:type="spellEnd"/>
      <w:r w:rsidRPr="00D20689">
        <w:rPr>
          <w:rFonts w:cs="Arial"/>
          <w:sz w:val="16"/>
          <w:szCs w:val="16"/>
        </w:rPr>
        <w:t xml:space="preserve"> del </w:t>
      </w:r>
      <w:proofErr w:type="spellStart"/>
      <w:r w:rsidRPr="00D20689">
        <w:rPr>
          <w:rFonts w:cs="Arial"/>
          <w:sz w:val="16"/>
          <w:szCs w:val="16"/>
        </w:rPr>
        <w:t>ejercicio</w:t>
      </w:r>
      <w:proofErr w:type="spellEnd"/>
      <w:r w:rsidRPr="00D20689">
        <w:rPr>
          <w:rFonts w:cs="Arial"/>
          <w:sz w:val="16"/>
          <w:szCs w:val="16"/>
        </w:rPr>
        <w:t xml:space="preserve"> de 20.465.172</w:t>
      </w:r>
      <w:proofErr w:type="gramStart"/>
      <w:r w:rsidRPr="00D20689">
        <w:rPr>
          <w:rFonts w:cs="Arial"/>
          <w:sz w:val="16"/>
          <w:szCs w:val="16"/>
        </w:rPr>
        <w:t>,44</w:t>
      </w:r>
      <w:proofErr w:type="gramEnd"/>
      <w:r w:rsidRPr="00D20689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euros, se </w:t>
      </w:r>
      <w:proofErr w:type="spellStart"/>
      <w:r>
        <w:rPr>
          <w:rFonts w:cs="Arial"/>
          <w:sz w:val="16"/>
          <w:szCs w:val="16"/>
        </w:rPr>
        <w:t>formalizó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 w:rsidRPr="009A2A47">
        <w:rPr>
          <w:rFonts w:cs="Arial"/>
          <w:sz w:val="16"/>
          <w:szCs w:val="16"/>
        </w:rPr>
        <w:t>en</w:t>
      </w:r>
      <w:proofErr w:type="spellEnd"/>
      <w:r w:rsidRPr="009A2A47">
        <w:rPr>
          <w:rFonts w:cs="Arial"/>
          <w:sz w:val="16"/>
          <w:szCs w:val="16"/>
        </w:rPr>
        <w:t xml:space="preserve"> 2018 para la </w:t>
      </w:r>
      <w:proofErr w:type="spellStart"/>
      <w:r w:rsidRPr="009A2A47">
        <w:rPr>
          <w:rFonts w:cs="Arial"/>
          <w:sz w:val="16"/>
          <w:szCs w:val="16"/>
        </w:rPr>
        <w:t>financiación</w:t>
      </w:r>
      <w:proofErr w:type="spellEnd"/>
      <w:r w:rsidRPr="009A2A47">
        <w:rPr>
          <w:rFonts w:cs="Arial"/>
          <w:sz w:val="16"/>
          <w:szCs w:val="16"/>
        </w:rPr>
        <w:t xml:space="preserve"> de la </w:t>
      </w:r>
      <w:proofErr w:type="spellStart"/>
      <w:r w:rsidRPr="009A2A47">
        <w:rPr>
          <w:rFonts w:cs="Arial"/>
          <w:sz w:val="16"/>
          <w:szCs w:val="16"/>
        </w:rPr>
        <w:t>construcción</w:t>
      </w:r>
      <w:proofErr w:type="spellEnd"/>
      <w:r w:rsidRPr="009A2A47">
        <w:rPr>
          <w:rFonts w:cs="Arial"/>
          <w:sz w:val="16"/>
          <w:szCs w:val="16"/>
        </w:rPr>
        <w:t xml:space="preserve"> e </w:t>
      </w:r>
      <w:proofErr w:type="spellStart"/>
      <w:r w:rsidRPr="009A2A47">
        <w:rPr>
          <w:rFonts w:cs="Arial"/>
          <w:sz w:val="16"/>
          <w:szCs w:val="16"/>
        </w:rPr>
        <w:t>instalación</w:t>
      </w:r>
      <w:proofErr w:type="spellEnd"/>
      <w:r w:rsidRPr="009A2A47">
        <w:rPr>
          <w:rFonts w:cs="Arial"/>
          <w:sz w:val="16"/>
          <w:szCs w:val="16"/>
        </w:rPr>
        <w:t xml:space="preserve"> de </w:t>
      </w:r>
      <w:proofErr w:type="spellStart"/>
      <w:r w:rsidRPr="009A2A47">
        <w:rPr>
          <w:rFonts w:cs="Arial"/>
          <w:sz w:val="16"/>
          <w:szCs w:val="16"/>
        </w:rPr>
        <w:t>tres</w:t>
      </w:r>
      <w:proofErr w:type="spellEnd"/>
      <w:r w:rsidRPr="009A2A47">
        <w:rPr>
          <w:rFonts w:cs="Arial"/>
          <w:sz w:val="16"/>
          <w:szCs w:val="16"/>
        </w:rPr>
        <w:t xml:space="preserve"> </w:t>
      </w:r>
      <w:proofErr w:type="spellStart"/>
      <w:r w:rsidRPr="009A2A47">
        <w:rPr>
          <w:rFonts w:cs="Arial"/>
          <w:sz w:val="16"/>
          <w:szCs w:val="16"/>
        </w:rPr>
        <w:t>Parques</w:t>
      </w:r>
      <w:proofErr w:type="spellEnd"/>
      <w:r w:rsidRPr="009A2A47">
        <w:rPr>
          <w:rFonts w:cs="Arial"/>
          <w:sz w:val="16"/>
          <w:szCs w:val="16"/>
        </w:rPr>
        <w:t xml:space="preserve"> </w:t>
      </w:r>
      <w:proofErr w:type="spellStart"/>
      <w:r w:rsidRPr="009A2A47">
        <w:rPr>
          <w:rFonts w:cs="Arial"/>
          <w:sz w:val="16"/>
          <w:szCs w:val="16"/>
        </w:rPr>
        <w:t>Eólicos</w:t>
      </w:r>
      <w:proofErr w:type="spellEnd"/>
      <w:r w:rsidRPr="009A2A47">
        <w:rPr>
          <w:rFonts w:cs="Arial"/>
          <w:sz w:val="16"/>
          <w:szCs w:val="16"/>
        </w:rPr>
        <w:t>.</w:t>
      </w:r>
    </w:p>
    <w:p w14:paraId="1A3BFD54" w14:textId="77777777" w:rsidR="009E409D" w:rsidRDefault="009E409D" w:rsidP="009E409D">
      <w:pPr>
        <w:tabs>
          <w:tab w:val="left" w:pos="850"/>
        </w:tabs>
        <w:spacing w:before="120" w:after="120" w:line="260" w:lineRule="exact"/>
        <w:ind w:right="-1"/>
        <w:jc w:val="both"/>
        <w:rPr>
          <w:rFonts w:cs="Arial"/>
          <w:sz w:val="16"/>
          <w:szCs w:val="16"/>
        </w:rPr>
      </w:pPr>
      <w:r w:rsidRPr="00E903EF">
        <w:rPr>
          <w:rFonts w:cs="Arial"/>
          <w:sz w:val="16"/>
          <w:szCs w:val="16"/>
        </w:rPr>
        <w:t xml:space="preserve">La </w:t>
      </w:r>
      <w:proofErr w:type="spellStart"/>
      <w:r w:rsidRPr="00E903EF">
        <w:rPr>
          <w:rFonts w:cs="Arial"/>
          <w:sz w:val="16"/>
          <w:szCs w:val="16"/>
        </w:rPr>
        <w:t>información</w:t>
      </w:r>
      <w:proofErr w:type="spellEnd"/>
      <w:r w:rsidRPr="00E903EF">
        <w:rPr>
          <w:rFonts w:cs="Arial"/>
          <w:sz w:val="16"/>
          <w:szCs w:val="16"/>
        </w:rPr>
        <w:t xml:space="preserve"> de </w:t>
      </w:r>
      <w:proofErr w:type="spellStart"/>
      <w:r w:rsidRPr="00E903EF">
        <w:rPr>
          <w:rFonts w:cs="Arial"/>
          <w:sz w:val="16"/>
          <w:szCs w:val="16"/>
        </w:rPr>
        <w:t>los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instrumentos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financieros</w:t>
      </w:r>
      <w:proofErr w:type="spellEnd"/>
      <w:r w:rsidRPr="00E903EF">
        <w:rPr>
          <w:rFonts w:cs="Arial"/>
          <w:sz w:val="16"/>
          <w:szCs w:val="16"/>
        </w:rPr>
        <w:t xml:space="preserve"> del </w:t>
      </w:r>
      <w:proofErr w:type="spellStart"/>
      <w:r w:rsidRPr="00E903EF">
        <w:rPr>
          <w:rFonts w:cs="Arial"/>
          <w:sz w:val="16"/>
          <w:szCs w:val="16"/>
        </w:rPr>
        <w:t>pasivo</w:t>
      </w:r>
      <w:proofErr w:type="spellEnd"/>
      <w:r w:rsidRPr="00E903EF">
        <w:rPr>
          <w:rFonts w:cs="Arial"/>
          <w:sz w:val="16"/>
          <w:szCs w:val="16"/>
        </w:rPr>
        <w:t xml:space="preserve"> a largo </w:t>
      </w:r>
      <w:proofErr w:type="spellStart"/>
      <w:r w:rsidRPr="00E903EF">
        <w:rPr>
          <w:rFonts w:cs="Arial"/>
          <w:sz w:val="16"/>
          <w:szCs w:val="16"/>
        </w:rPr>
        <w:t>plazo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por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cate</w:t>
      </w:r>
      <w:r>
        <w:rPr>
          <w:rFonts w:cs="Arial"/>
          <w:sz w:val="16"/>
          <w:szCs w:val="16"/>
        </w:rPr>
        <w:t>gorías</w:t>
      </w:r>
      <w:proofErr w:type="spellEnd"/>
      <w:r>
        <w:rPr>
          <w:rFonts w:cs="Arial"/>
          <w:sz w:val="16"/>
          <w:szCs w:val="16"/>
        </w:rPr>
        <w:t xml:space="preserve"> a 31 de </w:t>
      </w:r>
      <w:proofErr w:type="spellStart"/>
      <w:r>
        <w:rPr>
          <w:rFonts w:cs="Arial"/>
          <w:sz w:val="16"/>
          <w:szCs w:val="16"/>
        </w:rPr>
        <w:t>diciembre</w:t>
      </w:r>
      <w:proofErr w:type="spellEnd"/>
      <w:r>
        <w:rPr>
          <w:rFonts w:cs="Arial"/>
          <w:sz w:val="16"/>
          <w:szCs w:val="16"/>
        </w:rPr>
        <w:t xml:space="preserve"> de 2020 y 2019</w:t>
      </w:r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es</w:t>
      </w:r>
      <w:proofErr w:type="spellEnd"/>
      <w:r>
        <w:rPr>
          <w:rFonts w:cs="Arial"/>
          <w:sz w:val="16"/>
          <w:szCs w:val="16"/>
        </w:rPr>
        <w:t xml:space="preserve"> la </w:t>
      </w:r>
      <w:proofErr w:type="spellStart"/>
      <w:r>
        <w:rPr>
          <w:rFonts w:cs="Arial"/>
          <w:sz w:val="16"/>
          <w:szCs w:val="16"/>
        </w:rPr>
        <w:t>siguiente</w:t>
      </w:r>
      <w:proofErr w:type="spellEnd"/>
      <w:r w:rsidRPr="00E903EF">
        <w:rPr>
          <w:rFonts w:cs="Arial"/>
          <w:sz w:val="16"/>
          <w:szCs w:val="16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1491"/>
        <w:gridCol w:w="1491"/>
        <w:gridCol w:w="1020"/>
        <w:gridCol w:w="1020"/>
        <w:gridCol w:w="1102"/>
        <w:gridCol w:w="1102"/>
      </w:tblGrid>
      <w:tr w:rsidR="009E409D" w:rsidRPr="00C10A4A" w14:paraId="11AD481A" w14:textId="77777777" w:rsidTr="0044633E">
        <w:trPr>
          <w:trHeight w:val="113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4893" w14:textId="77777777" w:rsidR="009E409D" w:rsidRPr="00C10A4A" w:rsidRDefault="009E409D" w:rsidP="0044633E">
            <w:pPr>
              <w:keepNext/>
              <w:keepLines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56E6B3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proofErr w:type="spellStart"/>
            <w:r w:rsidRPr="00C10A4A">
              <w:rPr>
                <w:rFonts w:cs="Arial"/>
                <w:b/>
                <w:bCs/>
                <w:sz w:val="14"/>
                <w:szCs w:val="14"/>
              </w:rPr>
              <w:t>Deudas</w:t>
            </w:r>
            <w:proofErr w:type="spellEnd"/>
            <w:r w:rsidRPr="00C10A4A">
              <w:rPr>
                <w:rFonts w:cs="Arial"/>
                <w:b/>
                <w:bCs/>
                <w:sz w:val="14"/>
                <w:szCs w:val="14"/>
              </w:rPr>
              <w:t xml:space="preserve"> con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DD3CD0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proofErr w:type="spellStart"/>
            <w:r w:rsidRPr="00C10A4A">
              <w:rPr>
                <w:rFonts w:cs="Arial"/>
                <w:b/>
                <w:bCs/>
                <w:sz w:val="14"/>
                <w:szCs w:val="14"/>
              </w:rPr>
              <w:t>Deudas</w:t>
            </w:r>
            <w:proofErr w:type="spellEnd"/>
            <w:r w:rsidRPr="00C10A4A">
              <w:rPr>
                <w:rFonts w:cs="Arial"/>
                <w:b/>
                <w:bCs/>
                <w:sz w:val="14"/>
                <w:szCs w:val="14"/>
              </w:rPr>
              <w:t xml:space="preserve"> con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72E4F5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proofErr w:type="spellStart"/>
            <w:r w:rsidRPr="00C10A4A">
              <w:rPr>
                <w:rFonts w:cs="Arial"/>
                <w:b/>
                <w:bCs/>
                <w:sz w:val="14"/>
                <w:szCs w:val="14"/>
              </w:rPr>
              <w:t>Derivados</w:t>
            </w:r>
            <w:proofErr w:type="spellEnd"/>
            <w:r w:rsidRPr="00C10A4A">
              <w:rPr>
                <w:rFonts w:cs="Arial"/>
                <w:b/>
                <w:bCs/>
                <w:sz w:val="14"/>
                <w:szCs w:val="14"/>
              </w:rPr>
              <w:t xml:space="preserve"> y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C66C56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proofErr w:type="spellStart"/>
            <w:r w:rsidRPr="00C10A4A">
              <w:rPr>
                <w:rFonts w:cs="Arial"/>
                <w:b/>
                <w:bCs/>
                <w:sz w:val="14"/>
                <w:szCs w:val="14"/>
              </w:rPr>
              <w:t>Derivados</w:t>
            </w:r>
            <w:proofErr w:type="spellEnd"/>
            <w:r w:rsidRPr="00C10A4A">
              <w:rPr>
                <w:rFonts w:cs="Arial"/>
                <w:b/>
                <w:bCs/>
                <w:sz w:val="14"/>
                <w:szCs w:val="14"/>
              </w:rPr>
              <w:t xml:space="preserve"> 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36F736" w14:textId="77777777" w:rsidR="009E409D" w:rsidRPr="00C10A4A" w:rsidRDefault="009E409D" w:rsidP="0044633E">
            <w:pPr>
              <w:keepNext/>
              <w:keepLines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B68F88" w14:textId="77777777" w:rsidR="009E409D" w:rsidRPr="00C10A4A" w:rsidRDefault="009E409D" w:rsidP="0044633E">
            <w:pPr>
              <w:keepNext/>
              <w:keepLines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9E409D" w:rsidRPr="00C10A4A" w14:paraId="07753B0E" w14:textId="77777777" w:rsidTr="0044633E">
        <w:trPr>
          <w:trHeight w:val="113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BA54" w14:textId="77777777" w:rsidR="009E409D" w:rsidRPr="00C10A4A" w:rsidRDefault="009E409D" w:rsidP="0044633E">
            <w:pPr>
              <w:keepNext/>
              <w:keepLines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FFFAC9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 xml:space="preserve">Ent. de </w:t>
            </w:r>
            <w:proofErr w:type="spellStart"/>
            <w:r w:rsidRPr="00C10A4A">
              <w:rPr>
                <w:rFonts w:cs="Arial"/>
                <w:b/>
                <w:bCs/>
                <w:sz w:val="14"/>
                <w:szCs w:val="14"/>
              </w:rPr>
              <w:t>crédito</w:t>
            </w:r>
            <w:proofErr w:type="spellEnd"/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44DBCB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 xml:space="preserve">Ent. de </w:t>
            </w:r>
            <w:proofErr w:type="spellStart"/>
            <w:r w:rsidRPr="00C10A4A">
              <w:rPr>
                <w:rFonts w:cs="Arial"/>
                <w:b/>
                <w:bCs/>
                <w:sz w:val="14"/>
                <w:szCs w:val="14"/>
              </w:rPr>
              <w:t>crédito</w:t>
            </w:r>
            <w:proofErr w:type="spellEnd"/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B0CE70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proofErr w:type="spellStart"/>
            <w:r w:rsidRPr="00C10A4A">
              <w:rPr>
                <w:rFonts w:cs="Arial"/>
                <w:b/>
                <w:bCs/>
                <w:sz w:val="14"/>
                <w:szCs w:val="14"/>
              </w:rPr>
              <w:t>otros</w:t>
            </w:r>
            <w:proofErr w:type="spellEnd"/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EC9AC4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proofErr w:type="spellStart"/>
            <w:r w:rsidRPr="00C10A4A">
              <w:rPr>
                <w:rFonts w:cs="Arial"/>
                <w:b/>
                <w:bCs/>
                <w:sz w:val="14"/>
                <w:szCs w:val="14"/>
              </w:rPr>
              <w:t>otros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FA499C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 xml:space="preserve">Total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E6E1E7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 xml:space="preserve">Total </w:t>
            </w:r>
          </w:p>
        </w:tc>
      </w:tr>
      <w:tr w:rsidR="009E409D" w:rsidRPr="00C10A4A" w14:paraId="2241B660" w14:textId="77777777" w:rsidTr="0044633E">
        <w:trPr>
          <w:trHeight w:val="113"/>
        </w:trPr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73D5C" w14:textId="77777777" w:rsidR="009E409D" w:rsidRPr="00C10A4A" w:rsidRDefault="009E409D" w:rsidP="0044633E">
            <w:pPr>
              <w:keepNext/>
              <w:keepLines/>
              <w:rPr>
                <w:rFonts w:cs="Arial"/>
                <w:b/>
                <w:bCs/>
                <w:sz w:val="16"/>
                <w:szCs w:val="16"/>
              </w:rPr>
            </w:pPr>
            <w:r w:rsidRPr="00C10A4A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EA9D1E2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>31/12/2020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3E58E50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>31/12/2019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8916A48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>31/12/2020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DA7101E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>31/12/2019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D221F12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>31/12/2020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10EDD04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>31/12/2019</w:t>
            </w:r>
          </w:p>
        </w:tc>
      </w:tr>
      <w:tr w:rsidR="009E409D" w:rsidRPr="009A2A47" w14:paraId="76A98D90" w14:textId="77777777" w:rsidTr="0044633E">
        <w:trPr>
          <w:trHeight w:val="235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4522" w14:textId="77777777" w:rsidR="009E409D" w:rsidRPr="00F12A92" w:rsidRDefault="009E409D" w:rsidP="0044633E">
            <w:pPr>
              <w:keepNext/>
              <w:keepLines/>
              <w:rPr>
                <w:rFonts w:cs="Arial"/>
                <w:sz w:val="14"/>
                <w:szCs w:val="14"/>
              </w:rPr>
            </w:pPr>
            <w:proofErr w:type="spellStart"/>
            <w:r w:rsidRPr="00F12A92">
              <w:rPr>
                <w:rFonts w:cs="Arial"/>
                <w:sz w:val="14"/>
                <w:szCs w:val="14"/>
              </w:rPr>
              <w:t>Débitos</w:t>
            </w:r>
            <w:proofErr w:type="spellEnd"/>
            <w:r w:rsidRPr="00F12A92">
              <w:rPr>
                <w:rFonts w:cs="Arial"/>
                <w:sz w:val="14"/>
                <w:szCs w:val="14"/>
              </w:rPr>
              <w:t xml:space="preserve"> y </w:t>
            </w:r>
            <w:proofErr w:type="spellStart"/>
            <w:r w:rsidRPr="00F12A92">
              <w:rPr>
                <w:rFonts w:cs="Arial"/>
                <w:sz w:val="14"/>
                <w:szCs w:val="14"/>
              </w:rPr>
              <w:t>partidas</w:t>
            </w:r>
            <w:proofErr w:type="spellEnd"/>
            <w:r w:rsidRPr="00F12A92">
              <w:rPr>
                <w:rFonts w:cs="Arial"/>
                <w:sz w:val="14"/>
                <w:szCs w:val="14"/>
              </w:rPr>
              <w:t xml:space="preserve"> a </w:t>
            </w:r>
            <w:proofErr w:type="spellStart"/>
            <w:r w:rsidRPr="00F12A92">
              <w:rPr>
                <w:rFonts w:cs="Arial"/>
                <w:sz w:val="14"/>
                <w:szCs w:val="14"/>
              </w:rPr>
              <w:t>pagar</w:t>
            </w:r>
            <w:proofErr w:type="spellEnd"/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1566" w14:textId="77777777" w:rsidR="009E409D" w:rsidRPr="00F12A92" w:rsidRDefault="009E409D" w:rsidP="0044633E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20.465.172,44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C10D" w14:textId="77777777" w:rsidR="009E409D" w:rsidRPr="00F12A92" w:rsidRDefault="009E409D" w:rsidP="0044633E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23.739.600,04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BEC7" w14:textId="77777777" w:rsidR="009E409D" w:rsidRPr="00F12A92" w:rsidRDefault="009E409D" w:rsidP="0044633E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3.620.131,58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B4D5" w14:textId="77777777" w:rsidR="009E409D" w:rsidRPr="00F12A92" w:rsidRDefault="009E409D" w:rsidP="0044633E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3.789.818,89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0F5F" w14:textId="77777777" w:rsidR="009E409D" w:rsidRPr="00F12A92" w:rsidRDefault="009E409D" w:rsidP="0044633E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24.085.304,02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67A1" w14:textId="77777777" w:rsidR="009E409D" w:rsidRPr="00F12A92" w:rsidRDefault="009E409D" w:rsidP="0044633E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27.529.418,93</w:t>
            </w:r>
          </w:p>
        </w:tc>
      </w:tr>
      <w:tr w:rsidR="009E409D" w:rsidRPr="009A2A47" w14:paraId="783927D6" w14:textId="77777777" w:rsidTr="0044633E">
        <w:trPr>
          <w:trHeight w:val="235"/>
        </w:trPr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1A8B3BD" w14:textId="77777777" w:rsidR="009E409D" w:rsidRPr="00F12A92" w:rsidRDefault="009E409D" w:rsidP="0044633E">
            <w:pPr>
              <w:keepNext/>
              <w:keepLines/>
              <w:rPr>
                <w:rFonts w:cs="Arial"/>
                <w:b/>
                <w:bCs/>
                <w:sz w:val="14"/>
                <w:szCs w:val="14"/>
              </w:rPr>
            </w:pPr>
            <w:r w:rsidRPr="00F12A92">
              <w:rPr>
                <w:rFonts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0043F31" w14:textId="77777777" w:rsidR="009E409D" w:rsidRPr="00F12A92" w:rsidRDefault="009E409D" w:rsidP="0044633E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F12A92">
              <w:rPr>
                <w:rFonts w:cs="Arial"/>
                <w:b/>
                <w:bCs/>
                <w:sz w:val="14"/>
                <w:szCs w:val="14"/>
              </w:rPr>
              <w:t>20.465.172,44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DF8F2FF" w14:textId="77777777" w:rsidR="009E409D" w:rsidRPr="00F12A92" w:rsidRDefault="009E409D" w:rsidP="0044633E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F12A92">
              <w:rPr>
                <w:rFonts w:cs="Arial"/>
                <w:b/>
                <w:bCs/>
                <w:sz w:val="14"/>
                <w:szCs w:val="14"/>
              </w:rPr>
              <w:t>23.739.600,04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28F0352" w14:textId="77777777" w:rsidR="009E409D" w:rsidRPr="00F12A92" w:rsidRDefault="009E409D" w:rsidP="0044633E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F12A92">
              <w:rPr>
                <w:rFonts w:cs="Arial"/>
                <w:b/>
                <w:bCs/>
                <w:sz w:val="14"/>
                <w:szCs w:val="14"/>
              </w:rPr>
              <w:t>3.620.131,58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37F1CBC" w14:textId="77777777" w:rsidR="009E409D" w:rsidRPr="00F12A92" w:rsidRDefault="009E409D" w:rsidP="0044633E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F12A92">
              <w:rPr>
                <w:rFonts w:cs="Arial"/>
                <w:b/>
                <w:bCs/>
                <w:sz w:val="14"/>
                <w:szCs w:val="14"/>
              </w:rPr>
              <w:t>3.789.818,89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E7E17C3" w14:textId="77777777" w:rsidR="009E409D" w:rsidRPr="00F12A92" w:rsidRDefault="009E409D" w:rsidP="0044633E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F12A92">
              <w:rPr>
                <w:rFonts w:cs="Arial"/>
                <w:b/>
                <w:bCs/>
                <w:sz w:val="14"/>
                <w:szCs w:val="14"/>
              </w:rPr>
              <w:t>24.085.304,02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66267E9" w14:textId="77777777" w:rsidR="009E409D" w:rsidRPr="00F12A92" w:rsidRDefault="009E409D" w:rsidP="0044633E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F12A92">
              <w:rPr>
                <w:rFonts w:cs="Arial"/>
                <w:b/>
                <w:bCs/>
                <w:sz w:val="14"/>
                <w:szCs w:val="14"/>
              </w:rPr>
              <w:t>27.529.418,93</w:t>
            </w:r>
          </w:p>
        </w:tc>
      </w:tr>
    </w:tbl>
    <w:p w14:paraId="43BA46E9" w14:textId="77777777" w:rsidR="009E409D" w:rsidRDefault="009E409D" w:rsidP="009E409D">
      <w:pPr>
        <w:tabs>
          <w:tab w:val="left" w:pos="850"/>
        </w:tabs>
        <w:spacing w:before="120" w:after="120" w:line="260" w:lineRule="exact"/>
        <w:ind w:right="-1"/>
        <w:jc w:val="both"/>
        <w:rPr>
          <w:rFonts w:cs="Arial"/>
          <w:sz w:val="16"/>
          <w:szCs w:val="16"/>
        </w:rPr>
      </w:pPr>
      <w:proofErr w:type="spellStart"/>
      <w:r w:rsidRPr="00E903EF">
        <w:rPr>
          <w:rFonts w:cs="Arial"/>
          <w:sz w:val="16"/>
          <w:szCs w:val="16"/>
        </w:rPr>
        <w:t>Vencimiento</w:t>
      </w:r>
      <w:proofErr w:type="spellEnd"/>
      <w:r>
        <w:rPr>
          <w:rFonts w:cs="Arial"/>
          <w:sz w:val="16"/>
          <w:szCs w:val="16"/>
        </w:rPr>
        <w:t xml:space="preserve"> de las </w:t>
      </w:r>
      <w:proofErr w:type="spellStart"/>
      <w:r>
        <w:rPr>
          <w:rFonts w:cs="Arial"/>
          <w:sz w:val="16"/>
          <w:szCs w:val="16"/>
        </w:rPr>
        <w:t>deudas</w:t>
      </w:r>
      <w:proofErr w:type="spellEnd"/>
      <w:r>
        <w:rPr>
          <w:rFonts w:cs="Arial"/>
          <w:sz w:val="16"/>
          <w:szCs w:val="16"/>
        </w:rPr>
        <w:t xml:space="preserve"> al </w:t>
      </w:r>
      <w:proofErr w:type="spellStart"/>
      <w:r>
        <w:rPr>
          <w:rFonts w:cs="Arial"/>
          <w:sz w:val="16"/>
          <w:szCs w:val="16"/>
        </w:rPr>
        <w:t>cierre</w:t>
      </w:r>
      <w:proofErr w:type="spellEnd"/>
      <w:r>
        <w:rPr>
          <w:rFonts w:cs="Arial"/>
          <w:sz w:val="16"/>
          <w:szCs w:val="16"/>
        </w:rPr>
        <w:t xml:space="preserve"> de 2020: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958"/>
        <w:gridCol w:w="958"/>
        <w:gridCol w:w="958"/>
        <w:gridCol w:w="958"/>
        <w:gridCol w:w="958"/>
        <w:gridCol w:w="958"/>
        <w:gridCol w:w="1036"/>
      </w:tblGrid>
      <w:tr w:rsidR="009E409D" w:rsidRPr="00383841" w14:paraId="7289274B" w14:textId="77777777" w:rsidTr="0044633E">
        <w:trPr>
          <w:trHeight w:val="17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3F3062" w14:textId="77777777" w:rsidR="009E409D" w:rsidRPr="00383841" w:rsidRDefault="009E409D" w:rsidP="0044633E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301456" w14:textId="77777777" w:rsidR="009E409D" w:rsidRPr="00383841" w:rsidRDefault="009E409D" w:rsidP="0044633E">
            <w:pPr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383841">
              <w:rPr>
                <w:rFonts w:cs="Arial"/>
                <w:sz w:val="14"/>
                <w:szCs w:val="14"/>
              </w:rPr>
              <w:t>Vencimiento</w:t>
            </w:r>
            <w:proofErr w:type="spellEnd"/>
            <w:r w:rsidRPr="00383841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383841">
              <w:rPr>
                <w:rFonts w:cs="Arial"/>
                <w:sz w:val="14"/>
                <w:szCs w:val="14"/>
              </w:rPr>
              <w:t>en</w:t>
            </w:r>
            <w:proofErr w:type="spellEnd"/>
            <w:r w:rsidRPr="00383841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383841">
              <w:rPr>
                <w:rFonts w:cs="Arial"/>
                <w:sz w:val="14"/>
                <w:szCs w:val="14"/>
              </w:rPr>
              <w:t>años</w:t>
            </w:r>
            <w:proofErr w:type="spellEnd"/>
          </w:p>
        </w:tc>
      </w:tr>
      <w:tr w:rsidR="009E409D" w:rsidRPr="00383841" w14:paraId="5640F859" w14:textId="77777777" w:rsidTr="0044633E">
        <w:trPr>
          <w:trHeight w:val="1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2B5526C" w14:textId="77777777" w:rsidR="009E409D" w:rsidRPr="00383841" w:rsidRDefault="009E409D" w:rsidP="0044633E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127BB8C" w14:textId="77777777" w:rsidR="009E409D" w:rsidRPr="00383841" w:rsidRDefault="009E409D" w:rsidP="0044633E">
            <w:pPr>
              <w:jc w:val="center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C52BA2E" w14:textId="77777777" w:rsidR="009E409D" w:rsidRPr="00383841" w:rsidRDefault="009E409D" w:rsidP="0044633E">
            <w:pPr>
              <w:jc w:val="center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CBD6C21" w14:textId="77777777" w:rsidR="009E409D" w:rsidRPr="00383841" w:rsidRDefault="009E409D" w:rsidP="0044633E">
            <w:pPr>
              <w:jc w:val="center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9E9D360" w14:textId="77777777" w:rsidR="009E409D" w:rsidRPr="00383841" w:rsidRDefault="009E409D" w:rsidP="0044633E">
            <w:pPr>
              <w:jc w:val="center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A5EFC36" w14:textId="77777777" w:rsidR="009E409D" w:rsidRPr="00383841" w:rsidRDefault="009E409D" w:rsidP="0044633E">
            <w:pPr>
              <w:jc w:val="center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8FEAADD" w14:textId="77777777" w:rsidR="009E409D" w:rsidRPr="00383841" w:rsidRDefault="009E409D" w:rsidP="0044633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+</w:t>
            </w:r>
            <w:r w:rsidRPr="00383841">
              <w:rPr>
                <w:rFonts w:cs="Arial"/>
                <w:sz w:val="14"/>
                <w:szCs w:val="14"/>
              </w:rPr>
              <w:t xml:space="preserve"> de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CEDB4E1" w14:textId="77777777" w:rsidR="009E409D" w:rsidRPr="00383841" w:rsidRDefault="009E409D" w:rsidP="0044633E">
            <w:pPr>
              <w:jc w:val="center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TOTAL</w:t>
            </w:r>
          </w:p>
        </w:tc>
      </w:tr>
      <w:tr w:rsidR="009E409D" w:rsidRPr="00383841" w14:paraId="4012FBBC" w14:textId="77777777" w:rsidTr="0044633E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5BA8" w14:textId="77777777" w:rsidR="009E409D" w:rsidRPr="00383841" w:rsidRDefault="009E409D" w:rsidP="0044633E">
            <w:pPr>
              <w:rPr>
                <w:rFonts w:cs="Arial"/>
                <w:b/>
                <w:bCs/>
                <w:sz w:val="14"/>
                <w:szCs w:val="14"/>
              </w:rPr>
            </w:pPr>
            <w:proofErr w:type="spellStart"/>
            <w:r w:rsidRPr="00383841">
              <w:rPr>
                <w:rFonts w:cs="Arial"/>
                <w:b/>
                <w:bCs/>
                <w:sz w:val="14"/>
                <w:szCs w:val="14"/>
              </w:rPr>
              <w:t>Deudas</w:t>
            </w:r>
            <w:proofErr w:type="spellEnd"/>
            <w:r w:rsidRPr="00383841">
              <w:rPr>
                <w:rFonts w:cs="Arial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F009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3.520.005,02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3EFF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3.317.275,74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792D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3.274.427,60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AA8F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3.274.427,60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097D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3.274.427,60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DC92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7.367.462,04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B6EA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24.028.025,60</w:t>
            </w:r>
          </w:p>
        </w:tc>
      </w:tr>
      <w:tr w:rsidR="009E409D" w:rsidRPr="00383841" w14:paraId="19C907A4" w14:textId="77777777" w:rsidTr="0044633E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3523" w14:textId="77777777" w:rsidR="009E409D" w:rsidRPr="00383841" w:rsidRDefault="009E409D" w:rsidP="0044633E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 </w:t>
            </w:r>
            <w:proofErr w:type="spellStart"/>
            <w:r w:rsidRPr="00383841">
              <w:rPr>
                <w:rFonts w:cs="Arial"/>
                <w:sz w:val="14"/>
                <w:szCs w:val="14"/>
              </w:rPr>
              <w:t>Deudas</w:t>
            </w:r>
            <w:proofErr w:type="spellEnd"/>
            <w:r w:rsidRPr="00383841">
              <w:rPr>
                <w:rFonts w:cs="Arial"/>
                <w:sz w:val="14"/>
                <w:szCs w:val="14"/>
              </w:rPr>
              <w:t xml:space="preserve"> con </w:t>
            </w:r>
            <w:proofErr w:type="spellStart"/>
            <w:r w:rsidRPr="00383841">
              <w:rPr>
                <w:rFonts w:cs="Arial"/>
                <w:sz w:val="14"/>
                <w:szCs w:val="14"/>
              </w:rPr>
              <w:t>ent</w:t>
            </w:r>
            <w:proofErr w:type="spellEnd"/>
            <w:r>
              <w:rPr>
                <w:rFonts w:cs="Arial"/>
                <w:sz w:val="14"/>
                <w:szCs w:val="14"/>
              </w:rPr>
              <w:t>.</w:t>
            </w:r>
            <w:r w:rsidRPr="00383841">
              <w:rPr>
                <w:rFonts w:cs="Arial"/>
                <w:sz w:val="14"/>
                <w:szCs w:val="14"/>
              </w:rPr>
              <w:t xml:space="preserve"> de </w:t>
            </w:r>
            <w:proofErr w:type="spellStart"/>
            <w:r w:rsidRPr="00383841">
              <w:rPr>
                <w:rFonts w:cs="Arial"/>
                <w:sz w:val="14"/>
                <w:szCs w:val="14"/>
              </w:rPr>
              <w:t>crédito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5163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3.274.427,60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1C5B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3.274.427,60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9D48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3.274.427,60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C546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3.274.427,60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DA7B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3.274.427,60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8888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7.367.462,04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C02A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23.739.600,04</w:t>
            </w:r>
          </w:p>
        </w:tc>
      </w:tr>
      <w:tr w:rsidR="009E409D" w:rsidRPr="00383841" w14:paraId="5F2B9CC0" w14:textId="77777777" w:rsidTr="0044633E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E622" w14:textId="77777777" w:rsidR="009E409D" w:rsidRPr="00383841" w:rsidRDefault="009E409D" w:rsidP="0044633E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 </w:t>
            </w:r>
            <w:proofErr w:type="spellStart"/>
            <w:r w:rsidRPr="00383841">
              <w:rPr>
                <w:rFonts w:cs="Arial"/>
                <w:sz w:val="14"/>
                <w:szCs w:val="14"/>
              </w:rPr>
              <w:t>Otros</w:t>
            </w:r>
            <w:proofErr w:type="spellEnd"/>
            <w:r w:rsidRPr="00383841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383841">
              <w:rPr>
                <w:rFonts w:cs="Arial"/>
                <w:sz w:val="14"/>
                <w:szCs w:val="14"/>
              </w:rPr>
              <w:t>pasivos</w:t>
            </w:r>
            <w:proofErr w:type="spellEnd"/>
            <w:r w:rsidRPr="00383841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383841">
              <w:rPr>
                <w:rFonts w:cs="Arial"/>
                <w:sz w:val="14"/>
                <w:szCs w:val="14"/>
              </w:rPr>
              <w:t>financieros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9219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245.577,42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AA90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42.848,14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3C36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E505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BEF9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F4E1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2BD7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288.425,56</w:t>
            </w:r>
          </w:p>
        </w:tc>
      </w:tr>
      <w:tr w:rsidR="009E409D" w:rsidRPr="00383841" w14:paraId="7E0C627D" w14:textId="77777777" w:rsidTr="0044633E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5871" w14:textId="77777777" w:rsidR="009E409D" w:rsidRPr="00383841" w:rsidRDefault="009E409D" w:rsidP="0044633E">
            <w:pPr>
              <w:rPr>
                <w:rFonts w:cs="Arial"/>
                <w:b/>
                <w:bCs/>
                <w:sz w:val="14"/>
                <w:szCs w:val="14"/>
              </w:rPr>
            </w:pPr>
            <w:proofErr w:type="spellStart"/>
            <w:r w:rsidRPr="00383841">
              <w:rPr>
                <w:rFonts w:cs="Arial"/>
                <w:b/>
                <w:bCs/>
                <w:sz w:val="14"/>
                <w:szCs w:val="14"/>
              </w:rPr>
              <w:t>Deudas</w:t>
            </w:r>
            <w:proofErr w:type="spellEnd"/>
            <w:r w:rsidRPr="00383841">
              <w:rPr>
                <w:rFonts w:cs="Arial"/>
                <w:b/>
                <w:bCs/>
                <w:sz w:val="14"/>
                <w:szCs w:val="14"/>
              </w:rPr>
              <w:t xml:space="preserve"> con 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Eª </w:t>
            </w:r>
            <w:proofErr w:type="spellStart"/>
            <w:r w:rsidRPr="00383841">
              <w:rPr>
                <w:rFonts w:cs="Arial"/>
                <w:b/>
                <w:bCs/>
                <w:sz w:val="14"/>
                <w:szCs w:val="14"/>
              </w:rPr>
              <w:t>grupo</w:t>
            </w:r>
            <w:proofErr w:type="spellEnd"/>
            <w:r w:rsidRPr="00383841">
              <w:rPr>
                <w:rFonts w:cs="Arial"/>
                <w:b/>
                <w:bCs/>
                <w:sz w:val="14"/>
                <w:szCs w:val="14"/>
              </w:rPr>
              <w:t xml:space="preserve"> y </w:t>
            </w:r>
            <w:proofErr w:type="spellStart"/>
            <w:r w:rsidRPr="00383841">
              <w:rPr>
                <w:rFonts w:cs="Arial"/>
                <w:b/>
                <w:bCs/>
                <w:sz w:val="14"/>
                <w:szCs w:val="14"/>
              </w:rPr>
              <w:t>aso</w:t>
            </w:r>
            <w:r>
              <w:rPr>
                <w:rFonts w:cs="Arial"/>
                <w:b/>
                <w:bCs/>
                <w:sz w:val="14"/>
                <w:szCs w:val="14"/>
              </w:rPr>
              <w:t>c</w:t>
            </w:r>
            <w:proofErr w:type="spellEnd"/>
            <w:r>
              <w:rPr>
                <w:rFonts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AB62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1.144.736,65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C19E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9D57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15BB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7BFB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05E1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5D54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1.144.736,65</w:t>
            </w:r>
          </w:p>
        </w:tc>
      </w:tr>
      <w:tr w:rsidR="009E409D" w:rsidRPr="00383841" w14:paraId="3DA2129B" w14:textId="77777777" w:rsidTr="0044633E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42BB" w14:textId="77777777" w:rsidR="009E409D" w:rsidRDefault="009E409D" w:rsidP="0044633E">
            <w:pPr>
              <w:rPr>
                <w:rFonts w:cs="Arial"/>
                <w:b/>
                <w:bCs/>
                <w:sz w:val="14"/>
                <w:szCs w:val="14"/>
              </w:rPr>
            </w:pPr>
            <w:proofErr w:type="spellStart"/>
            <w:r w:rsidRPr="00383841">
              <w:rPr>
                <w:rFonts w:cs="Arial"/>
                <w:b/>
                <w:bCs/>
                <w:sz w:val="14"/>
                <w:szCs w:val="14"/>
              </w:rPr>
              <w:t>Acreedores</w:t>
            </w:r>
            <w:proofErr w:type="spellEnd"/>
            <w:r w:rsidRPr="00383841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83841">
              <w:rPr>
                <w:rFonts w:cs="Arial"/>
                <w:b/>
                <w:bCs/>
                <w:sz w:val="14"/>
                <w:szCs w:val="14"/>
              </w:rPr>
              <w:t>comerciales</w:t>
            </w:r>
            <w:proofErr w:type="spellEnd"/>
            <w:r w:rsidRPr="00383841">
              <w:rPr>
                <w:rFonts w:cs="Arial"/>
                <w:b/>
                <w:bCs/>
                <w:sz w:val="14"/>
                <w:szCs w:val="14"/>
              </w:rPr>
              <w:t xml:space="preserve"> y </w:t>
            </w:r>
          </w:p>
          <w:p w14:paraId="62ABDA5F" w14:textId="77777777" w:rsidR="009E409D" w:rsidRPr="00383841" w:rsidRDefault="009E409D" w:rsidP="0044633E">
            <w:pPr>
              <w:rPr>
                <w:rFonts w:cs="Arial"/>
                <w:b/>
                <w:bCs/>
                <w:sz w:val="14"/>
                <w:szCs w:val="14"/>
              </w:rPr>
            </w:pPr>
            <w:proofErr w:type="spellStart"/>
            <w:r w:rsidRPr="00383841">
              <w:rPr>
                <w:rFonts w:cs="Arial"/>
                <w:b/>
                <w:bCs/>
                <w:sz w:val="14"/>
                <w:szCs w:val="14"/>
              </w:rPr>
              <w:t>otras</w:t>
            </w:r>
            <w:proofErr w:type="spellEnd"/>
            <w:r w:rsidRPr="00383841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83841">
              <w:rPr>
                <w:rFonts w:cs="Arial"/>
                <w:b/>
                <w:bCs/>
                <w:sz w:val="14"/>
                <w:szCs w:val="14"/>
              </w:rPr>
              <w:t>cuentas</w:t>
            </w:r>
            <w:proofErr w:type="spellEnd"/>
            <w:r w:rsidRPr="00383841">
              <w:rPr>
                <w:rFonts w:cs="Arial"/>
                <w:b/>
                <w:bCs/>
                <w:sz w:val="14"/>
                <w:szCs w:val="14"/>
              </w:rPr>
              <w:t xml:space="preserve"> a </w:t>
            </w:r>
            <w:proofErr w:type="spellStart"/>
            <w:r w:rsidRPr="00383841">
              <w:rPr>
                <w:rFonts w:cs="Arial"/>
                <w:b/>
                <w:bCs/>
                <w:sz w:val="14"/>
                <w:szCs w:val="14"/>
              </w:rPr>
              <w:t>pagar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5190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2.063.476,13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0675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AE2A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5E3F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5A52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E7EA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B39A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2.063.476,13</w:t>
            </w:r>
          </w:p>
        </w:tc>
      </w:tr>
      <w:tr w:rsidR="009E409D" w:rsidRPr="00383841" w14:paraId="2401FDD5" w14:textId="77777777" w:rsidTr="0044633E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A14C" w14:textId="77777777" w:rsidR="009E409D" w:rsidRPr="00383841" w:rsidRDefault="009E409D" w:rsidP="0044633E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 </w:t>
            </w:r>
            <w:proofErr w:type="spellStart"/>
            <w:r w:rsidRPr="00383841">
              <w:rPr>
                <w:rFonts w:cs="Arial"/>
                <w:sz w:val="14"/>
                <w:szCs w:val="14"/>
              </w:rPr>
              <w:t>Proveedores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A40B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37,12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261E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2ADC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0B38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4041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E072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3F4A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37,12</w:t>
            </w:r>
          </w:p>
        </w:tc>
      </w:tr>
      <w:tr w:rsidR="009E409D" w:rsidRPr="00383841" w14:paraId="0B69C604" w14:textId="77777777" w:rsidTr="0044633E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A945" w14:textId="77777777" w:rsidR="009E409D" w:rsidRDefault="009E409D" w:rsidP="0044633E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 </w:t>
            </w:r>
            <w:proofErr w:type="spellStart"/>
            <w:r w:rsidRPr="00383841">
              <w:rPr>
                <w:rFonts w:cs="Arial"/>
                <w:sz w:val="14"/>
                <w:szCs w:val="14"/>
              </w:rPr>
              <w:t>Proveedores</w:t>
            </w:r>
            <w:proofErr w:type="spellEnd"/>
            <w:r w:rsidRPr="00383841">
              <w:rPr>
                <w:rFonts w:cs="Arial"/>
                <w:sz w:val="14"/>
                <w:szCs w:val="14"/>
              </w:rPr>
              <w:t xml:space="preserve">, </w:t>
            </w:r>
            <w:r>
              <w:rPr>
                <w:rFonts w:cs="Arial"/>
                <w:sz w:val="14"/>
                <w:szCs w:val="14"/>
              </w:rPr>
              <w:t>Eª</w:t>
            </w:r>
            <w:r w:rsidRPr="00383841">
              <w:rPr>
                <w:rFonts w:cs="Arial"/>
                <w:sz w:val="14"/>
                <w:szCs w:val="14"/>
              </w:rPr>
              <w:t xml:space="preserve"> del </w:t>
            </w:r>
            <w:proofErr w:type="spellStart"/>
            <w:r w:rsidRPr="00383841">
              <w:rPr>
                <w:rFonts w:cs="Arial"/>
                <w:sz w:val="14"/>
                <w:szCs w:val="14"/>
              </w:rPr>
              <w:t>grupo</w:t>
            </w:r>
            <w:proofErr w:type="spellEnd"/>
            <w:r w:rsidRPr="00383841">
              <w:rPr>
                <w:rFonts w:cs="Arial"/>
                <w:sz w:val="14"/>
                <w:szCs w:val="14"/>
              </w:rPr>
              <w:t xml:space="preserve"> y</w:t>
            </w:r>
          </w:p>
          <w:p w14:paraId="1F31B48E" w14:textId="77777777" w:rsidR="009E409D" w:rsidRPr="00383841" w:rsidRDefault="009E409D" w:rsidP="0044633E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383841">
              <w:rPr>
                <w:rFonts w:cs="Arial"/>
                <w:sz w:val="14"/>
                <w:szCs w:val="14"/>
              </w:rPr>
              <w:t>asoc</w:t>
            </w:r>
            <w:proofErr w:type="spellEnd"/>
            <w:proofErr w:type="gramEnd"/>
            <w:r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620F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B54F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8C10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1F1A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E165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94F7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A730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-</w:t>
            </w:r>
          </w:p>
        </w:tc>
      </w:tr>
      <w:tr w:rsidR="009E409D" w:rsidRPr="00383841" w14:paraId="46F2498A" w14:textId="77777777" w:rsidTr="0044633E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384E" w14:textId="77777777" w:rsidR="009E409D" w:rsidRPr="00383841" w:rsidRDefault="009E409D" w:rsidP="0044633E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 </w:t>
            </w:r>
            <w:proofErr w:type="spellStart"/>
            <w:r w:rsidRPr="00383841">
              <w:rPr>
                <w:rFonts w:cs="Arial"/>
                <w:sz w:val="14"/>
                <w:szCs w:val="14"/>
              </w:rPr>
              <w:t>Acreedores</w:t>
            </w:r>
            <w:proofErr w:type="spellEnd"/>
            <w:r w:rsidRPr="00383841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383841">
              <w:rPr>
                <w:rFonts w:cs="Arial"/>
                <w:sz w:val="14"/>
                <w:szCs w:val="14"/>
              </w:rPr>
              <w:t>varios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F2A9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2.055.844,55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0DA4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3B05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24FA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75E4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9B53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7D6A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2.055.844,55</w:t>
            </w:r>
          </w:p>
        </w:tc>
      </w:tr>
      <w:tr w:rsidR="009E409D" w:rsidRPr="00383841" w14:paraId="3045E4D7" w14:textId="77777777" w:rsidTr="0044633E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FAB0" w14:textId="77777777" w:rsidR="009E409D" w:rsidRPr="00383841" w:rsidRDefault="009E409D" w:rsidP="0044633E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 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1DAE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7.594,46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A40E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9311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AEE6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581D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30F8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76A2" w14:textId="77777777" w:rsidR="009E409D" w:rsidRPr="00383841" w:rsidRDefault="009E409D" w:rsidP="0044633E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7.594,46</w:t>
            </w:r>
          </w:p>
        </w:tc>
      </w:tr>
      <w:tr w:rsidR="009E409D" w:rsidRPr="00383841" w14:paraId="5BA9393C" w14:textId="77777777" w:rsidTr="0044633E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468EA98" w14:textId="77777777" w:rsidR="009E409D" w:rsidRPr="00383841" w:rsidRDefault="009E409D" w:rsidP="0044633E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7FC7E91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6.728.217,80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C90671A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3.317.275,74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AD035E7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3.274.427,60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0B09025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3.274.427,60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096C23E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3.274.427,60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2A6A674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7.367.462,04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E4C997D" w14:textId="77777777" w:rsidR="009E409D" w:rsidRPr="00383841" w:rsidRDefault="009E409D" w:rsidP="0044633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27.236.238,38</w:t>
            </w:r>
          </w:p>
        </w:tc>
      </w:tr>
    </w:tbl>
    <w:p w14:paraId="06059123" w14:textId="77777777" w:rsidR="009E409D" w:rsidRDefault="009E409D" w:rsidP="009E409D">
      <w:pPr>
        <w:keepNext/>
        <w:keepLines/>
        <w:spacing w:before="120" w:after="120" w:line="260" w:lineRule="exact"/>
        <w:jc w:val="both"/>
        <w:rPr>
          <w:rFonts w:cs="Arial"/>
          <w:b/>
          <w:sz w:val="16"/>
          <w:szCs w:val="16"/>
        </w:rPr>
      </w:pPr>
      <w:proofErr w:type="gramStart"/>
      <w:r w:rsidRPr="00E903EF">
        <w:rPr>
          <w:rFonts w:cs="Arial"/>
          <w:b/>
          <w:sz w:val="16"/>
          <w:szCs w:val="16"/>
        </w:rPr>
        <w:t>9.B</w:t>
      </w:r>
      <w:proofErr w:type="gramEnd"/>
      <w:r w:rsidRPr="00E903EF">
        <w:rPr>
          <w:rFonts w:cs="Arial"/>
          <w:b/>
          <w:sz w:val="16"/>
          <w:szCs w:val="16"/>
        </w:rPr>
        <w:t xml:space="preserve">) </w:t>
      </w:r>
      <w:proofErr w:type="spellStart"/>
      <w:r w:rsidRPr="00E903EF">
        <w:rPr>
          <w:rFonts w:cs="Arial"/>
          <w:b/>
          <w:sz w:val="16"/>
          <w:szCs w:val="16"/>
        </w:rPr>
        <w:t>Pasivo</w:t>
      </w:r>
      <w:proofErr w:type="spellEnd"/>
      <w:r w:rsidRPr="00E903EF">
        <w:rPr>
          <w:rFonts w:cs="Arial"/>
          <w:b/>
          <w:sz w:val="16"/>
          <w:szCs w:val="16"/>
        </w:rPr>
        <w:t xml:space="preserve"> </w:t>
      </w:r>
      <w:proofErr w:type="spellStart"/>
      <w:r w:rsidRPr="00E903EF">
        <w:rPr>
          <w:rFonts w:cs="Arial"/>
          <w:b/>
          <w:sz w:val="16"/>
          <w:szCs w:val="16"/>
        </w:rPr>
        <w:t>Corriente</w:t>
      </w:r>
      <w:proofErr w:type="spellEnd"/>
    </w:p>
    <w:p w14:paraId="1E9D9321" w14:textId="77777777" w:rsidR="009E409D" w:rsidRDefault="009E409D" w:rsidP="009E409D">
      <w:pPr>
        <w:keepNext/>
        <w:keepLines/>
        <w:tabs>
          <w:tab w:val="left" w:pos="850"/>
        </w:tabs>
        <w:spacing w:before="120" w:after="120" w:line="260" w:lineRule="exact"/>
        <w:jc w:val="both"/>
        <w:rPr>
          <w:rFonts w:cs="Arial"/>
          <w:sz w:val="16"/>
          <w:szCs w:val="16"/>
        </w:rPr>
      </w:pPr>
      <w:proofErr w:type="spellStart"/>
      <w:r w:rsidRPr="000A073D">
        <w:rPr>
          <w:rFonts w:cs="Arial"/>
          <w:sz w:val="16"/>
          <w:szCs w:val="16"/>
        </w:rPr>
        <w:t>En</w:t>
      </w:r>
      <w:proofErr w:type="spellEnd"/>
      <w:r w:rsidRPr="000A073D">
        <w:rPr>
          <w:rFonts w:cs="Arial"/>
          <w:sz w:val="16"/>
          <w:szCs w:val="16"/>
        </w:rPr>
        <w:t xml:space="preserve"> “</w:t>
      </w:r>
      <w:proofErr w:type="spellStart"/>
      <w:r w:rsidRPr="000A073D">
        <w:rPr>
          <w:rFonts w:cs="Arial"/>
          <w:sz w:val="16"/>
          <w:szCs w:val="16"/>
        </w:rPr>
        <w:t>Deudas</w:t>
      </w:r>
      <w:proofErr w:type="spellEnd"/>
      <w:r w:rsidRPr="000A073D">
        <w:rPr>
          <w:rFonts w:cs="Arial"/>
          <w:sz w:val="16"/>
          <w:szCs w:val="16"/>
        </w:rPr>
        <w:t xml:space="preserve"> a </w:t>
      </w:r>
      <w:proofErr w:type="spellStart"/>
      <w:r w:rsidRPr="000A073D">
        <w:rPr>
          <w:rFonts w:cs="Arial"/>
          <w:sz w:val="16"/>
          <w:szCs w:val="16"/>
        </w:rPr>
        <w:t>corto</w:t>
      </w:r>
      <w:proofErr w:type="spellEnd"/>
      <w:r w:rsidRPr="000A073D">
        <w:rPr>
          <w:rFonts w:cs="Arial"/>
          <w:sz w:val="16"/>
          <w:szCs w:val="16"/>
        </w:rPr>
        <w:t xml:space="preserve"> </w:t>
      </w:r>
      <w:proofErr w:type="spellStart"/>
      <w:r w:rsidRPr="000A073D">
        <w:rPr>
          <w:rFonts w:cs="Arial"/>
          <w:sz w:val="16"/>
          <w:szCs w:val="16"/>
        </w:rPr>
        <w:t>Plazo</w:t>
      </w:r>
      <w:proofErr w:type="spellEnd"/>
      <w:r w:rsidRPr="000A073D">
        <w:rPr>
          <w:rFonts w:cs="Arial"/>
          <w:sz w:val="16"/>
          <w:szCs w:val="16"/>
        </w:rPr>
        <w:t xml:space="preserve">” se </w:t>
      </w:r>
      <w:proofErr w:type="spellStart"/>
      <w:r w:rsidRPr="000A073D">
        <w:rPr>
          <w:rFonts w:cs="Arial"/>
          <w:sz w:val="16"/>
          <w:szCs w:val="16"/>
        </w:rPr>
        <w:t>incluyen</w:t>
      </w:r>
      <w:proofErr w:type="spellEnd"/>
      <w:r w:rsidRPr="000A073D">
        <w:rPr>
          <w:rFonts w:cs="Arial"/>
          <w:sz w:val="16"/>
          <w:szCs w:val="16"/>
        </w:rPr>
        <w:t xml:space="preserve"> entre </w:t>
      </w:r>
      <w:proofErr w:type="spellStart"/>
      <w:r w:rsidRPr="000A073D">
        <w:rPr>
          <w:rFonts w:cs="Arial"/>
          <w:sz w:val="16"/>
          <w:szCs w:val="16"/>
        </w:rPr>
        <w:t>otros</w:t>
      </w:r>
      <w:proofErr w:type="spellEnd"/>
      <w:r w:rsidRPr="000A073D">
        <w:rPr>
          <w:rFonts w:cs="Arial"/>
          <w:sz w:val="16"/>
          <w:szCs w:val="16"/>
        </w:rPr>
        <w:t xml:space="preserve">, </w:t>
      </w:r>
      <w:proofErr w:type="spellStart"/>
      <w:r w:rsidRPr="000A073D">
        <w:rPr>
          <w:rFonts w:cs="Arial"/>
          <w:sz w:val="16"/>
          <w:szCs w:val="16"/>
        </w:rPr>
        <w:t>los</w:t>
      </w:r>
      <w:proofErr w:type="spellEnd"/>
      <w:r w:rsidRPr="000A073D">
        <w:rPr>
          <w:rFonts w:cs="Arial"/>
          <w:sz w:val="16"/>
          <w:szCs w:val="16"/>
        </w:rPr>
        <w:t xml:space="preserve"> </w:t>
      </w:r>
      <w:proofErr w:type="spellStart"/>
      <w:r w:rsidRPr="000A073D">
        <w:rPr>
          <w:rFonts w:cs="Arial"/>
          <w:sz w:val="16"/>
          <w:szCs w:val="16"/>
        </w:rPr>
        <w:t>préstamos</w:t>
      </w:r>
      <w:proofErr w:type="spellEnd"/>
      <w:r w:rsidRPr="000A073D">
        <w:rPr>
          <w:rFonts w:cs="Arial"/>
          <w:sz w:val="16"/>
          <w:szCs w:val="16"/>
        </w:rPr>
        <w:t xml:space="preserve"> </w:t>
      </w:r>
      <w:proofErr w:type="spellStart"/>
      <w:r w:rsidRPr="000A073D">
        <w:rPr>
          <w:rFonts w:cs="Arial"/>
          <w:sz w:val="16"/>
          <w:szCs w:val="16"/>
        </w:rPr>
        <w:t>concedidos</w:t>
      </w:r>
      <w:proofErr w:type="spellEnd"/>
      <w:r w:rsidRPr="000A073D">
        <w:rPr>
          <w:rFonts w:cs="Arial"/>
          <w:sz w:val="16"/>
          <w:szCs w:val="16"/>
        </w:rPr>
        <w:t xml:space="preserve"> </w:t>
      </w:r>
      <w:proofErr w:type="spellStart"/>
      <w:r w:rsidRPr="000A073D">
        <w:rPr>
          <w:rFonts w:cs="Arial"/>
          <w:sz w:val="16"/>
          <w:szCs w:val="16"/>
        </w:rPr>
        <w:t>por</w:t>
      </w:r>
      <w:proofErr w:type="spellEnd"/>
      <w:r w:rsidRPr="000A073D">
        <w:rPr>
          <w:rFonts w:cs="Arial"/>
          <w:sz w:val="16"/>
          <w:szCs w:val="16"/>
        </w:rPr>
        <w:t xml:space="preserve"> el MITYC, </w:t>
      </w:r>
      <w:proofErr w:type="spellStart"/>
      <w:r w:rsidRPr="000A073D">
        <w:rPr>
          <w:rFonts w:cs="Arial"/>
          <w:sz w:val="16"/>
          <w:szCs w:val="16"/>
        </w:rPr>
        <w:t>Ministerio</w:t>
      </w:r>
      <w:proofErr w:type="spellEnd"/>
      <w:r w:rsidRPr="000A073D">
        <w:rPr>
          <w:rFonts w:cs="Arial"/>
          <w:sz w:val="16"/>
          <w:szCs w:val="16"/>
        </w:rPr>
        <w:t xml:space="preserve"> de </w:t>
      </w:r>
      <w:proofErr w:type="spellStart"/>
      <w:r w:rsidRPr="000A073D">
        <w:rPr>
          <w:rFonts w:cs="Arial"/>
          <w:sz w:val="16"/>
          <w:szCs w:val="16"/>
        </w:rPr>
        <w:t>Ciencia</w:t>
      </w:r>
      <w:proofErr w:type="spellEnd"/>
      <w:r w:rsidRPr="000A073D">
        <w:rPr>
          <w:rFonts w:cs="Arial"/>
          <w:sz w:val="16"/>
          <w:szCs w:val="16"/>
        </w:rPr>
        <w:t xml:space="preserve"> e </w:t>
      </w:r>
      <w:proofErr w:type="spellStart"/>
      <w:r w:rsidRPr="000A073D">
        <w:rPr>
          <w:rFonts w:cs="Arial"/>
          <w:sz w:val="16"/>
          <w:szCs w:val="16"/>
        </w:rPr>
        <w:t>Innovación</w:t>
      </w:r>
      <w:proofErr w:type="spellEnd"/>
      <w:r w:rsidRPr="000A073D">
        <w:rPr>
          <w:rFonts w:cs="Arial"/>
          <w:sz w:val="16"/>
          <w:szCs w:val="16"/>
        </w:rPr>
        <w:t xml:space="preserve"> y </w:t>
      </w:r>
      <w:proofErr w:type="spellStart"/>
      <w:r w:rsidRPr="000A073D">
        <w:rPr>
          <w:rFonts w:cs="Arial"/>
          <w:sz w:val="16"/>
          <w:szCs w:val="16"/>
        </w:rPr>
        <w:t>otras</w:t>
      </w:r>
      <w:proofErr w:type="spellEnd"/>
      <w:r w:rsidRPr="000A073D">
        <w:rPr>
          <w:rFonts w:cs="Arial"/>
          <w:sz w:val="16"/>
          <w:szCs w:val="16"/>
        </w:rPr>
        <w:t xml:space="preserve"> </w:t>
      </w:r>
      <w:proofErr w:type="spellStart"/>
      <w:r w:rsidRPr="000A073D">
        <w:rPr>
          <w:rFonts w:cs="Arial"/>
          <w:sz w:val="16"/>
          <w:szCs w:val="16"/>
        </w:rPr>
        <w:t>entidades</w:t>
      </w:r>
      <w:proofErr w:type="spellEnd"/>
      <w:r w:rsidRPr="000A073D">
        <w:rPr>
          <w:rFonts w:cs="Arial"/>
          <w:sz w:val="16"/>
          <w:szCs w:val="16"/>
        </w:rPr>
        <w:t xml:space="preserve"> </w:t>
      </w:r>
      <w:proofErr w:type="spellStart"/>
      <w:r w:rsidRPr="000A073D">
        <w:rPr>
          <w:rFonts w:cs="Arial"/>
          <w:sz w:val="16"/>
          <w:szCs w:val="16"/>
        </w:rPr>
        <w:t>por</w:t>
      </w:r>
      <w:proofErr w:type="spellEnd"/>
      <w:r w:rsidRPr="000A073D">
        <w:rPr>
          <w:rFonts w:cs="Arial"/>
          <w:sz w:val="16"/>
          <w:szCs w:val="16"/>
        </w:rPr>
        <w:t xml:space="preserve"> 28.569,02 €, </w:t>
      </w:r>
      <w:proofErr w:type="spellStart"/>
      <w:r w:rsidRPr="000A073D">
        <w:rPr>
          <w:rFonts w:cs="Arial"/>
          <w:sz w:val="16"/>
          <w:szCs w:val="16"/>
        </w:rPr>
        <w:t>depósitos</w:t>
      </w:r>
      <w:proofErr w:type="spellEnd"/>
      <w:r w:rsidRPr="000A073D">
        <w:rPr>
          <w:rFonts w:cs="Arial"/>
          <w:sz w:val="16"/>
          <w:szCs w:val="16"/>
        </w:rPr>
        <w:t xml:space="preserve"> </w:t>
      </w:r>
      <w:proofErr w:type="spellStart"/>
      <w:r w:rsidRPr="000A073D">
        <w:rPr>
          <w:rFonts w:cs="Arial"/>
          <w:sz w:val="16"/>
          <w:szCs w:val="16"/>
        </w:rPr>
        <w:t>recibidos</w:t>
      </w:r>
      <w:proofErr w:type="spellEnd"/>
      <w:r w:rsidRPr="000A073D">
        <w:rPr>
          <w:rFonts w:cs="Arial"/>
          <w:sz w:val="16"/>
          <w:szCs w:val="16"/>
        </w:rPr>
        <w:t xml:space="preserve">, </w:t>
      </w:r>
      <w:proofErr w:type="spellStart"/>
      <w:r w:rsidRPr="000A073D">
        <w:rPr>
          <w:rFonts w:cs="Arial"/>
          <w:sz w:val="16"/>
          <w:szCs w:val="16"/>
        </w:rPr>
        <w:t>así</w:t>
      </w:r>
      <w:proofErr w:type="spellEnd"/>
      <w:r w:rsidRPr="000A073D">
        <w:rPr>
          <w:rFonts w:cs="Arial"/>
          <w:sz w:val="16"/>
          <w:szCs w:val="16"/>
        </w:rPr>
        <w:t xml:space="preserve"> </w:t>
      </w:r>
      <w:proofErr w:type="spellStart"/>
      <w:proofErr w:type="gramStart"/>
      <w:r w:rsidRPr="000A073D">
        <w:rPr>
          <w:rFonts w:cs="Arial"/>
          <w:sz w:val="16"/>
          <w:szCs w:val="16"/>
        </w:rPr>
        <w:t>como</w:t>
      </w:r>
      <w:proofErr w:type="spellEnd"/>
      <w:proofErr w:type="gramEnd"/>
      <w:r w:rsidRPr="000A073D">
        <w:rPr>
          <w:rFonts w:cs="Arial"/>
          <w:sz w:val="16"/>
          <w:szCs w:val="16"/>
        </w:rPr>
        <w:t xml:space="preserve"> </w:t>
      </w:r>
      <w:proofErr w:type="spellStart"/>
      <w:r w:rsidRPr="000A073D">
        <w:rPr>
          <w:rFonts w:cs="Arial"/>
          <w:sz w:val="16"/>
          <w:szCs w:val="16"/>
        </w:rPr>
        <w:t>otras</w:t>
      </w:r>
      <w:proofErr w:type="spellEnd"/>
      <w:r w:rsidRPr="000A073D">
        <w:rPr>
          <w:rFonts w:cs="Arial"/>
          <w:sz w:val="16"/>
          <w:szCs w:val="16"/>
        </w:rPr>
        <w:t xml:space="preserve"> </w:t>
      </w:r>
      <w:proofErr w:type="spellStart"/>
      <w:r w:rsidRPr="000A073D">
        <w:rPr>
          <w:rFonts w:cs="Arial"/>
          <w:sz w:val="16"/>
          <w:szCs w:val="16"/>
        </w:rPr>
        <w:t>partidas</w:t>
      </w:r>
      <w:proofErr w:type="spellEnd"/>
      <w:r w:rsidRPr="000A073D">
        <w:rPr>
          <w:rFonts w:cs="Arial"/>
          <w:sz w:val="16"/>
          <w:szCs w:val="16"/>
        </w:rPr>
        <w:t xml:space="preserve"> a </w:t>
      </w:r>
      <w:proofErr w:type="spellStart"/>
      <w:r w:rsidRPr="000A073D">
        <w:rPr>
          <w:rFonts w:cs="Arial"/>
          <w:sz w:val="16"/>
          <w:szCs w:val="16"/>
        </w:rPr>
        <w:t>corto</w:t>
      </w:r>
      <w:proofErr w:type="spellEnd"/>
      <w:r w:rsidRPr="000A073D">
        <w:rPr>
          <w:rFonts w:cs="Arial"/>
          <w:sz w:val="16"/>
          <w:szCs w:val="16"/>
        </w:rPr>
        <w:t xml:space="preserve"> </w:t>
      </w:r>
      <w:proofErr w:type="spellStart"/>
      <w:r w:rsidRPr="000A073D">
        <w:rPr>
          <w:rFonts w:cs="Arial"/>
          <w:sz w:val="16"/>
          <w:szCs w:val="16"/>
        </w:rPr>
        <w:t>plazo</w:t>
      </w:r>
      <w:proofErr w:type="spellEnd"/>
      <w:r w:rsidRPr="00E14FFE">
        <w:rPr>
          <w:rFonts w:cs="Arial"/>
          <w:sz w:val="16"/>
          <w:szCs w:val="16"/>
        </w:rPr>
        <w:t xml:space="preserve">. </w:t>
      </w:r>
      <w:proofErr w:type="spellStart"/>
      <w:proofErr w:type="gramStart"/>
      <w:r w:rsidRPr="00E14FFE">
        <w:rPr>
          <w:rFonts w:cs="Arial"/>
          <w:sz w:val="16"/>
          <w:szCs w:val="16"/>
        </w:rPr>
        <w:t>Así</w:t>
      </w:r>
      <w:proofErr w:type="spellEnd"/>
      <w:r w:rsidRPr="00E14FFE">
        <w:rPr>
          <w:rFonts w:cs="Arial"/>
          <w:sz w:val="16"/>
          <w:szCs w:val="16"/>
        </w:rPr>
        <w:t xml:space="preserve"> </w:t>
      </w:r>
      <w:proofErr w:type="spellStart"/>
      <w:r w:rsidRPr="00E14FFE">
        <w:rPr>
          <w:rFonts w:cs="Arial"/>
          <w:sz w:val="16"/>
          <w:szCs w:val="16"/>
        </w:rPr>
        <w:t>mismo</w:t>
      </w:r>
      <w:proofErr w:type="spellEnd"/>
      <w:r w:rsidRPr="00E14FFE">
        <w:rPr>
          <w:rFonts w:cs="Arial"/>
          <w:sz w:val="16"/>
          <w:szCs w:val="16"/>
        </w:rPr>
        <w:t xml:space="preserve"> </w:t>
      </w:r>
      <w:proofErr w:type="spellStart"/>
      <w:r w:rsidRPr="00E14FFE">
        <w:rPr>
          <w:rFonts w:cs="Arial"/>
          <w:sz w:val="16"/>
          <w:szCs w:val="16"/>
        </w:rPr>
        <w:t>incluye</w:t>
      </w:r>
      <w:proofErr w:type="spellEnd"/>
      <w:r w:rsidRPr="00E14FFE">
        <w:rPr>
          <w:rFonts w:cs="Arial"/>
          <w:sz w:val="16"/>
          <w:szCs w:val="16"/>
        </w:rPr>
        <w:t xml:space="preserve"> </w:t>
      </w:r>
      <w:proofErr w:type="spellStart"/>
      <w:r w:rsidRPr="00E14FFE">
        <w:rPr>
          <w:rFonts w:cs="Arial"/>
          <w:sz w:val="16"/>
          <w:szCs w:val="16"/>
        </w:rPr>
        <w:t>los</w:t>
      </w:r>
      <w:proofErr w:type="spellEnd"/>
      <w:r w:rsidRPr="00E14FFE">
        <w:rPr>
          <w:rFonts w:cs="Arial"/>
          <w:sz w:val="16"/>
          <w:szCs w:val="16"/>
        </w:rPr>
        <w:t xml:space="preserve"> </w:t>
      </w:r>
      <w:proofErr w:type="spellStart"/>
      <w:r w:rsidRPr="00E14FFE">
        <w:rPr>
          <w:rFonts w:cs="Arial"/>
          <w:sz w:val="16"/>
          <w:szCs w:val="16"/>
        </w:rPr>
        <w:t>ingresos</w:t>
      </w:r>
      <w:proofErr w:type="spellEnd"/>
      <w:r w:rsidRPr="00E14FFE">
        <w:rPr>
          <w:rFonts w:cs="Arial"/>
          <w:sz w:val="16"/>
          <w:szCs w:val="16"/>
        </w:rPr>
        <w:t xml:space="preserve"> </w:t>
      </w:r>
      <w:proofErr w:type="spellStart"/>
      <w:r w:rsidRPr="00E14FFE">
        <w:rPr>
          <w:rFonts w:cs="Arial"/>
          <w:sz w:val="16"/>
          <w:szCs w:val="16"/>
        </w:rPr>
        <w:t>anticipados</w:t>
      </w:r>
      <w:proofErr w:type="spellEnd"/>
      <w:r w:rsidRPr="00E14FFE">
        <w:rPr>
          <w:rFonts w:cs="Arial"/>
          <w:sz w:val="16"/>
          <w:szCs w:val="16"/>
        </w:rPr>
        <w:t xml:space="preserve"> de </w:t>
      </w:r>
      <w:proofErr w:type="spellStart"/>
      <w:r w:rsidRPr="00E14FFE">
        <w:rPr>
          <w:rFonts w:cs="Arial"/>
          <w:sz w:val="16"/>
          <w:szCs w:val="16"/>
        </w:rPr>
        <w:t>subvenciones</w:t>
      </w:r>
      <w:proofErr w:type="spellEnd"/>
      <w:r w:rsidRPr="00E14FFE">
        <w:rPr>
          <w:rFonts w:cs="Arial"/>
          <w:sz w:val="16"/>
          <w:szCs w:val="16"/>
        </w:rPr>
        <w:t xml:space="preserve"> </w:t>
      </w:r>
      <w:proofErr w:type="spellStart"/>
      <w:r w:rsidRPr="00E14FFE">
        <w:rPr>
          <w:rFonts w:cs="Arial"/>
          <w:sz w:val="16"/>
          <w:szCs w:val="16"/>
        </w:rPr>
        <w:t>pendientes</w:t>
      </w:r>
      <w:proofErr w:type="spellEnd"/>
      <w:r w:rsidRPr="00E14FFE">
        <w:rPr>
          <w:rFonts w:cs="Arial"/>
          <w:sz w:val="16"/>
          <w:szCs w:val="16"/>
        </w:rPr>
        <w:t xml:space="preserve"> de </w:t>
      </w:r>
      <w:proofErr w:type="spellStart"/>
      <w:r w:rsidRPr="00E14FFE">
        <w:rPr>
          <w:rFonts w:cs="Arial"/>
          <w:sz w:val="16"/>
          <w:szCs w:val="16"/>
        </w:rPr>
        <w:t>ejecutar</w:t>
      </w:r>
      <w:proofErr w:type="spellEnd"/>
      <w:r w:rsidRPr="00E14FFE">
        <w:rPr>
          <w:rFonts w:cs="Arial"/>
          <w:sz w:val="16"/>
          <w:szCs w:val="16"/>
        </w:rPr>
        <w:t>.</w:t>
      </w:r>
      <w:proofErr w:type="gramEnd"/>
      <w:r w:rsidRPr="00E14FFE">
        <w:rPr>
          <w:rFonts w:cs="Arial"/>
          <w:sz w:val="16"/>
          <w:szCs w:val="16"/>
        </w:rPr>
        <w:t xml:space="preserve"> El </w:t>
      </w:r>
      <w:proofErr w:type="spellStart"/>
      <w:proofErr w:type="gramStart"/>
      <w:r w:rsidRPr="00E14FFE">
        <w:rPr>
          <w:rFonts w:cs="Arial"/>
          <w:sz w:val="16"/>
          <w:szCs w:val="16"/>
        </w:rPr>
        <w:t>saldo</w:t>
      </w:r>
      <w:proofErr w:type="spellEnd"/>
      <w:r w:rsidRPr="00E14FFE">
        <w:rPr>
          <w:rFonts w:cs="Arial"/>
          <w:sz w:val="16"/>
          <w:szCs w:val="16"/>
        </w:rPr>
        <w:t xml:space="preserve">  de</w:t>
      </w:r>
      <w:proofErr w:type="gramEnd"/>
      <w:r w:rsidRPr="00E14FFE">
        <w:rPr>
          <w:rFonts w:cs="Arial"/>
          <w:sz w:val="16"/>
          <w:szCs w:val="16"/>
        </w:rPr>
        <w:t xml:space="preserve"> “</w:t>
      </w:r>
      <w:proofErr w:type="spellStart"/>
      <w:r w:rsidRPr="00E14FFE">
        <w:rPr>
          <w:rFonts w:cs="Arial"/>
          <w:sz w:val="16"/>
          <w:szCs w:val="16"/>
        </w:rPr>
        <w:t>Otros</w:t>
      </w:r>
      <w:proofErr w:type="spellEnd"/>
      <w:r w:rsidRPr="00E14FFE">
        <w:rPr>
          <w:rFonts w:cs="Arial"/>
          <w:sz w:val="16"/>
          <w:szCs w:val="16"/>
        </w:rPr>
        <w:t xml:space="preserve"> </w:t>
      </w:r>
      <w:proofErr w:type="spellStart"/>
      <w:r w:rsidRPr="00E14FFE">
        <w:rPr>
          <w:rFonts w:cs="Arial"/>
          <w:sz w:val="16"/>
          <w:szCs w:val="16"/>
        </w:rPr>
        <w:t>pasivos</w:t>
      </w:r>
      <w:proofErr w:type="spellEnd"/>
      <w:r w:rsidRPr="00E14FFE">
        <w:rPr>
          <w:rFonts w:cs="Arial"/>
          <w:sz w:val="16"/>
          <w:szCs w:val="16"/>
        </w:rPr>
        <w:t xml:space="preserve"> </w:t>
      </w:r>
      <w:proofErr w:type="spellStart"/>
      <w:r w:rsidRPr="00E14FFE">
        <w:rPr>
          <w:rFonts w:cs="Arial"/>
          <w:sz w:val="16"/>
          <w:szCs w:val="16"/>
        </w:rPr>
        <w:t>financieros</w:t>
      </w:r>
      <w:proofErr w:type="spellEnd"/>
      <w:r w:rsidRPr="00E14FFE">
        <w:rPr>
          <w:rFonts w:cs="Arial"/>
          <w:sz w:val="16"/>
          <w:szCs w:val="16"/>
        </w:rPr>
        <w:t xml:space="preserve">” al </w:t>
      </w:r>
      <w:proofErr w:type="spellStart"/>
      <w:r w:rsidRPr="00E14FFE">
        <w:rPr>
          <w:rFonts w:cs="Arial"/>
          <w:sz w:val="16"/>
          <w:szCs w:val="16"/>
        </w:rPr>
        <w:t>cierre</w:t>
      </w:r>
      <w:proofErr w:type="spellEnd"/>
      <w:r w:rsidRPr="00E14FFE">
        <w:rPr>
          <w:rFonts w:cs="Arial"/>
          <w:sz w:val="16"/>
          <w:szCs w:val="16"/>
        </w:rPr>
        <w:t xml:space="preserve"> de 2020 </w:t>
      </w:r>
      <w:proofErr w:type="spellStart"/>
      <w:r w:rsidRPr="00E14FFE">
        <w:rPr>
          <w:rFonts w:cs="Arial"/>
          <w:sz w:val="16"/>
          <w:szCs w:val="16"/>
        </w:rPr>
        <w:t>es</w:t>
      </w:r>
      <w:proofErr w:type="spellEnd"/>
      <w:r w:rsidRPr="00E14FFE">
        <w:rPr>
          <w:rFonts w:cs="Arial"/>
          <w:sz w:val="16"/>
          <w:szCs w:val="16"/>
        </w:rPr>
        <w:t xml:space="preserve"> de 245.577,42 €.</w:t>
      </w:r>
    </w:p>
    <w:p w14:paraId="1E22214C" w14:textId="77777777" w:rsidR="009E409D" w:rsidRDefault="009E409D" w:rsidP="009E409D">
      <w:pPr>
        <w:tabs>
          <w:tab w:val="left" w:pos="850"/>
        </w:tabs>
        <w:spacing w:before="120" w:after="120" w:line="260" w:lineRule="exact"/>
        <w:ind w:right="-1"/>
        <w:jc w:val="both"/>
        <w:rPr>
          <w:rFonts w:cs="Arial"/>
          <w:sz w:val="16"/>
          <w:szCs w:val="16"/>
        </w:rPr>
      </w:pPr>
      <w:proofErr w:type="spellStart"/>
      <w:r>
        <w:rPr>
          <w:rFonts w:cs="Arial"/>
          <w:sz w:val="16"/>
          <w:szCs w:val="16"/>
        </w:rPr>
        <w:t>Figuran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deudas</w:t>
      </w:r>
      <w:proofErr w:type="spellEnd"/>
      <w:r w:rsidRPr="00E903EF">
        <w:rPr>
          <w:rFonts w:cs="Arial"/>
          <w:sz w:val="16"/>
          <w:szCs w:val="16"/>
        </w:rPr>
        <w:t xml:space="preserve"> a </w:t>
      </w:r>
      <w:proofErr w:type="spellStart"/>
      <w:r w:rsidRPr="00E903EF">
        <w:rPr>
          <w:rFonts w:cs="Arial"/>
          <w:sz w:val="16"/>
          <w:szCs w:val="16"/>
        </w:rPr>
        <w:t>corto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plazo</w:t>
      </w:r>
      <w:proofErr w:type="spellEnd"/>
      <w:r w:rsidRPr="00E903EF">
        <w:rPr>
          <w:rFonts w:cs="Arial"/>
          <w:sz w:val="16"/>
          <w:szCs w:val="16"/>
        </w:rPr>
        <w:t xml:space="preserve"> con </w:t>
      </w:r>
      <w:proofErr w:type="spellStart"/>
      <w:r w:rsidRPr="00E903EF">
        <w:rPr>
          <w:rFonts w:cs="Arial"/>
          <w:sz w:val="16"/>
          <w:szCs w:val="16"/>
        </w:rPr>
        <w:t>entidades</w:t>
      </w:r>
      <w:proofErr w:type="spellEnd"/>
      <w:r w:rsidRPr="00E903EF">
        <w:rPr>
          <w:rFonts w:cs="Arial"/>
          <w:sz w:val="16"/>
          <w:szCs w:val="16"/>
        </w:rPr>
        <w:t xml:space="preserve"> de </w:t>
      </w:r>
      <w:proofErr w:type="spellStart"/>
      <w:r w:rsidRPr="00E903EF">
        <w:rPr>
          <w:rFonts w:cs="Arial"/>
          <w:sz w:val="16"/>
          <w:szCs w:val="16"/>
        </w:rPr>
        <w:t>crédito</w:t>
      </w:r>
      <w:proofErr w:type="spellEnd"/>
      <w:r w:rsidRPr="00E903EF">
        <w:rPr>
          <w:rFonts w:cs="Arial"/>
          <w:sz w:val="16"/>
          <w:szCs w:val="16"/>
        </w:rPr>
        <w:t xml:space="preserve"> las </w:t>
      </w:r>
      <w:proofErr w:type="spellStart"/>
      <w:r w:rsidRPr="00E903EF">
        <w:rPr>
          <w:rFonts w:cs="Arial"/>
          <w:sz w:val="16"/>
          <w:szCs w:val="16"/>
        </w:rPr>
        <w:t>cuantías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correspondientes</w:t>
      </w:r>
      <w:proofErr w:type="spellEnd"/>
      <w:r w:rsidRPr="00E903EF">
        <w:rPr>
          <w:rFonts w:cs="Arial"/>
          <w:sz w:val="16"/>
          <w:szCs w:val="16"/>
        </w:rPr>
        <w:t xml:space="preserve"> las </w:t>
      </w:r>
      <w:proofErr w:type="spellStart"/>
      <w:r w:rsidRPr="00E903EF">
        <w:rPr>
          <w:rFonts w:cs="Arial"/>
          <w:sz w:val="16"/>
          <w:szCs w:val="16"/>
        </w:rPr>
        <w:t>liquidaciones</w:t>
      </w:r>
      <w:proofErr w:type="spellEnd"/>
      <w:r w:rsidRPr="00E903EF">
        <w:rPr>
          <w:rFonts w:cs="Arial"/>
          <w:sz w:val="16"/>
          <w:szCs w:val="16"/>
        </w:rPr>
        <w:t xml:space="preserve"> de </w:t>
      </w:r>
      <w:proofErr w:type="spellStart"/>
      <w:r w:rsidRPr="00E903EF">
        <w:rPr>
          <w:rFonts w:cs="Arial"/>
          <w:sz w:val="16"/>
          <w:szCs w:val="16"/>
        </w:rPr>
        <w:t>los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siguientes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préstamos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cuyo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vencimiento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es</w:t>
      </w:r>
      <w:proofErr w:type="spellEnd"/>
      <w:r w:rsidRPr="00E903EF">
        <w:rPr>
          <w:rFonts w:cs="Arial"/>
          <w:sz w:val="16"/>
          <w:szCs w:val="16"/>
        </w:rPr>
        <w:t xml:space="preserve"> inferior a </w:t>
      </w:r>
      <w:proofErr w:type="gramStart"/>
      <w:r w:rsidRPr="00E903EF">
        <w:rPr>
          <w:rFonts w:cs="Arial"/>
          <w:sz w:val="16"/>
          <w:szCs w:val="16"/>
        </w:rPr>
        <w:t>un</w:t>
      </w:r>
      <w:proofErr w:type="gram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año</w:t>
      </w:r>
      <w:proofErr w:type="spellEnd"/>
      <w:r w:rsidRPr="00E903EF">
        <w:rPr>
          <w:rFonts w:cs="Arial"/>
          <w:sz w:val="16"/>
          <w:szCs w:val="16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3339"/>
        <w:gridCol w:w="1952"/>
        <w:gridCol w:w="1952"/>
      </w:tblGrid>
      <w:tr w:rsidR="009E409D" w:rsidRPr="000A073D" w14:paraId="12F7A22B" w14:textId="77777777" w:rsidTr="0044633E">
        <w:trPr>
          <w:trHeight w:val="225"/>
        </w:trPr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E641EF4" w14:textId="77777777" w:rsidR="009E409D" w:rsidRPr="000A073D" w:rsidRDefault="009E409D" w:rsidP="0044633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A073D">
              <w:rPr>
                <w:rFonts w:cs="Arial"/>
                <w:b/>
                <w:bCs/>
                <w:sz w:val="16"/>
                <w:szCs w:val="16"/>
              </w:rPr>
              <w:t>Entidad</w:t>
            </w:r>
            <w:proofErr w:type="spellEnd"/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2042EEA" w14:textId="77777777" w:rsidR="009E409D" w:rsidRPr="000A073D" w:rsidRDefault="009E409D" w:rsidP="0044633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A073D">
              <w:rPr>
                <w:rFonts w:cs="Arial"/>
                <w:b/>
                <w:bCs/>
                <w:sz w:val="16"/>
                <w:szCs w:val="16"/>
              </w:rPr>
              <w:t>Concepto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75888A4A" w14:textId="77777777" w:rsidR="009E409D" w:rsidRPr="000A073D" w:rsidRDefault="009E409D" w:rsidP="0044633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31/12/2020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122E3D70" w14:textId="77777777" w:rsidR="009E409D" w:rsidRPr="000A073D" w:rsidRDefault="009E409D" w:rsidP="0044633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31/12/2019</w:t>
            </w:r>
          </w:p>
        </w:tc>
      </w:tr>
      <w:tr w:rsidR="009E409D" w:rsidRPr="000A073D" w14:paraId="667C40A1" w14:textId="77777777" w:rsidTr="0044633E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131A" w14:textId="77777777" w:rsidR="009E409D" w:rsidRPr="000A073D" w:rsidRDefault="009E409D" w:rsidP="0044633E">
            <w:pPr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Banco Sabadell</w:t>
            </w:r>
          </w:p>
        </w:tc>
        <w:tc>
          <w:tcPr>
            <w:tcW w:w="1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B139" w14:textId="77777777" w:rsidR="009E409D" w:rsidRPr="000A073D" w:rsidRDefault="009E409D" w:rsidP="0044633E">
            <w:pPr>
              <w:rPr>
                <w:rFonts w:cs="Arial"/>
                <w:sz w:val="16"/>
                <w:szCs w:val="16"/>
              </w:rPr>
            </w:pPr>
            <w:proofErr w:type="spellStart"/>
            <w:r w:rsidRPr="000A073D">
              <w:rPr>
                <w:rFonts w:cs="Arial"/>
                <w:sz w:val="16"/>
                <w:szCs w:val="16"/>
              </w:rPr>
              <w:t>Ptmo</w:t>
            </w:r>
            <w:proofErr w:type="spellEnd"/>
            <w:r w:rsidRPr="000A073D">
              <w:rPr>
                <w:rFonts w:cs="Arial"/>
                <w:sz w:val="16"/>
                <w:szCs w:val="16"/>
              </w:rPr>
              <w:t xml:space="preserve">. c/p Sabadell 34M </w:t>
            </w:r>
            <w:proofErr w:type="spellStart"/>
            <w:r w:rsidRPr="000A073D">
              <w:rPr>
                <w:rFonts w:cs="Arial"/>
                <w:sz w:val="16"/>
                <w:szCs w:val="16"/>
              </w:rPr>
              <w:t>Vto</w:t>
            </w:r>
            <w:proofErr w:type="spellEnd"/>
            <w:r w:rsidRPr="000A073D">
              <w:rPr>
                <w:rFonts w:cs="Arial"/>
                <w:sz w:val="16"/>
                <w:szCs w:val="16"/>
              </w:rPr>
              <w:t xml:space="preserve"> 2020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BD4F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3.274.427,60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653A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3.274.427,60</w:t>
            </w:r>
          </w:p>
        </w:tc>
      </w:tr>
      <w:tr w:rsidR="009E409D" w:rsidRPr="000A073D" w14:paraId="2CE6FED2" w14:textId="77777777" w:rsidTr="0044633E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432B" w14:textId="77777777" w:rsidR="009E409D" w:rsidRPr="000A073D" w:rsidRDefault="009E409D" w:rsidP="0044633E">
            <w:pPr>
              <w:rPr>
                <w:rFonts w:cs="Arial"/>
                <w:sz w:val="16"/>
                <w:szCs w:val="16"/>
              </w:rPr>
            </w:pPr>
            <w:proofErr w:type="spellStart"/>
            <w:r w:rsidRPr="000A073D">
              <w:rPr>
                <w:rFonts w:cs="Arial"/>
                <w:sz w:val="16"/>
                <w:szCs w:val="16"/>
              </w:rPr>
              <w:t>Caja</w:t>
            </w:r>
            <w:proofErr w:type="spellEnd"/>
            <w:r w:rsidRPr="000A073D">
              <w:rPr>
                <w:rFonts w:cs="Arial"/>
                <w:sz w:val="16"/>
                <w:szCs w:val="16"/>
              </w:rPr>
              <w:t xml:space="preserve"> Canarias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5AAED" w14:textId="77777777" w:rsidR="009E409D" w:rsidRPr="000A073D" w:rsidRDefault="009E409D" w:rsidP="0044633E">
            <w:pPr>
              <w:rPr>
                <w:rFonts w:cs="Arial"/>
                <w:sz w:val="16"/>
                <w:szCs w:val="16"/>
              </w:rPr>
            </w:pPr>
            <w:proofErr w:type="spellStart"/>
            <w:r w:rsidRPr="000A073D">
              <w:rPr>
                <w:rFonts w:cs="Arial"/>
                <w:sz w:val="16"/>
                <w:szCs w:val="16"/>
              </w:rPr>
              <w:t>Deuda</w:t>
            </w:r>
            <w:proofErr w:type="spellEnd"/>
            <w:r w:rsidRPr="000A073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A073D">
              <w:rPr>
                <w:rFonts w:cs="Arial"/>
                <w:sz w:val="16"/>
                <w:szCs w:val="16"/>
              </w:rPr>
              <w:t>efectos</w:t>
            </w:r>
            <w:proofErr w:type="spellEnd"/>
            <w:r w:rsidRPr="000A073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A073D">
              <w:rPr>
                <w:rFonts w:cs="Arial"/>
                <w:sz w:val="16"/>
                <w:szCs w:val="16"/>
              </w:rPr>
              <w:t>descontados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B2BEE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  <w:r w:rsidRPr="000A07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0F72B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180.354,12</w:t>
            </w:r>
          </w:p>
        </w:tc>
      </w:tr>
      <w:tr w:rsidR="009E409D" w:rsidRPr="000A073D" w14:paraId="0C533613" w14:textId="77777777" w:rsidTr="0044633E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A92BC" w14:textId="77777777" w:rsidR="009E409D" w:rsidRPr="000A073D" w:rsidRDefault="009E409D" w:rsidP="0044633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C04F8" w14:textId="77777777" w:rsidR="009E409D" w:rsidRPr="000A073D" w:rsidRDefault="009E409D" w:rsidP="0044633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793A7" w14:textId="77777777" w:rsidR="009E409D" w:rsidRPr="000A073D" w:rsidRDefault="009E409D" w:rsidP="0044633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3.274.427,60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86DA6" w14:textId="77777777" w:rsidR="009E409D" w:rsidRPr="000A073D" w:rsidRDefault="009E409D" w:rsidP="0044633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3.454.781,72</w:t>
            </w:r>
          </w:p>
        </w:tc>
      </w:tr>
    </w:tbl>
    <w:p w14:paraId="6F4E364A" w14:textId="77777777" w:rsidR="009E409D" w:rsidRDefault="009E409D" w:rsidP="009E409D">
      <w:pPr>
        <w:tabs>
          <w:tab w:val="left" w:pos="850"/>
        </w:tabs>
        <w:spacing w:before="120" w:after="120"/>
        <w:jc w:val="both"/>
        <w:rPr>
          <w:rFonts w:cs="Arial"/>
          <w:sz w:val="16"/>
          <w:szCs w:val="16"/>
        </w:rPr>
      </w:pPr>
      <w:r w:rsidRPr="00E903EF">
        <w:rPr>
          <w:rFonts w:cs="Arial"/>
          <w:sz w:val="16"/>
          <w:szCs w:val="16"/>
        </w:rPr>
        <w:t xml:space="preserve">Las </w:t>
      </w:r>
      <w:proofErr w:type="spellStart"/>
      <w:r w:rsidRPr="00E903EF">
        <w:rPr>
          <w:rFonts w:cs="Arial"/>
          <w:sz w:val="16"/>
          <w:szCs w:val="16"/>
        </w:rPr>
        <w:t>deudas</w:t>
      </w:r>
      <w:proofErr w:type="spellEnd"/>
      <w:r w:rsidRPr="00E903EF">
        <w:rPr>
          <w:rFonts w:cs="Arial"/>
          <w:sz w:val="16"/>
          <w:szCs w:val="16"/>
        </w:rPr>
        <w:t xml:space="preserve"> con </w:t>
      </w:r>
      <w:proofErr w:type="spellStart"/>
      <w:r w:rsidRPr="00E903EF">
        <w:rPr>
          <w:rFonts w:cs="Arial"/>
          <w:sz w:val="16"/>
          <w:szCs w:val="16"/>
        </w:rPr>
        <w:t>empresas</w:t>
      </w:r>
      <w:proofErr w:type="spellEnd"/>
      <w:r w:rsidRPr="00E903EF">
        <w:rPr>
          <w:rFonts w:cs="Arial"/>
          <w:sz w:val="16"/>
          <w:szCs w:val="16"/>
        </w:rPr>
        <w:t xml:space="preserve"> de </w:t>
      </w:r>
      <w:proofErr w:type="spellStart"/>
      <w:r w:rsidRPr="00E903EF">
        <w:rPr>
          <w:rFonts w:cs="Arial"/>
          <w:sz w:val="16"/>
          <w:szCs w:val="16"/>
        </w:rPr>
        <w:t>grupo</w:t>
      </w:r>
      <w:proofErr w:type="spellEnd"/>
      <w:r w:rsidRPr="00E903EF">
        <w:rPr>
          <w:rFonts w:cs="Arial"/>
          <w:sz w:val="16"/>
          <w:szCs w:val="16"/>
        </w:rPr>
        <w:t xml:space="preserve"> y </w:t>
      </w:r>
      <w:proofErr w:type="spellStart"/>
      <w:r w:rsidRPr="00E903EF">
        <w:rPr>
          <w:rFonts w:cs="Arial"/>
          <w:sz w:val="16"/>
          <w:szCs w:val="16"/>
        </w:rPr>
        <w:t>asociadas</w:t>
      </w:r>
      <w:proofErr w:type="spellEnd"/>
      <w:r w:rsidRPr="00E903EF">
        <w:rPr>
          <w:rFonts w:cs="Arial"/>
          <w:sz w:val="16"/>
          <w:szCs w:val="16"/>
        </w:rPr>
        <w:t xml:space="preserve"> se </w:t>
      </w:r>
      <w:proofErr w:type="spellStart"/>
      <w:r w:rsidRPr="00E903EF">
        <w:rPr>
          <w:rFonts w:cs="Arial"/>
          <w:sz w:val="16"/>
          <w:szCs w:val="16"/>
        </w:rPr>
        <w:t>desglosan</w:t>
      </w:r>
      <w:proofErr w:type="spellEnd"/>
      <w:r w:rsidRPr="00E903EF">
        <w:rPr>
          <w:rFonts w:cs="Arial"/>
          <w:sz w:val="16"/>
          <w:szCs w:val="16"/>
        </w:rPr>
        <w:t xml:space="preserve"> de la </w:t>
      </w:r>
      <w:proofErr w:type="spellStart"/>
      <w:r w:rsidRPr="00E903EF">
        <w:rPr>
          <w:rFonts w:cs="Arial"/>
          <w:sz w:val="16"/>
          <w:szCs w:val="16"/>
        </w:rPr>
        <w:t>siguiente</w:t>
      </w:r>
      <w:proofErr w:type="spellEnd"/>
      <w:r w:rsidRPr="00E903EF">
        <w:rPr>
          <w:rFonts w:cs="Arial"/>
          <w:sz w:val="16"/>
          <w:szCs w:val="16"/>
        </w:rPr>
        <w:t xml:space="preserve"> forma: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1455"/>
        <w:gridCol w:w="2342"/>
        <w:gridCol w:w="1793"/>
      </w:tblGrid>
      <w:tr w:rsidR="009E409D" w:rsidRPr="000A073D" w14:paraId="39964B22" w14:textId="77777777" w:rsidTr="0044633E">
        <w:trPr>
          <w:trHeight w:val="300"/>
        </w:trPr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85A859" w14:textId="77777777" w:rsidR="009E409D" w:rsidRPr="000A073D" w:rsidRDefault="009E409D" w:rsidP="0044633E">
            <w:pPr>
              <w:rPr>
                <w:rFonts w:ascii="Calibri" w:hAnsi="Calibri" w:cs="Calibri"/>
                <w:sz w:val="22"/>
                <w:szCs w:val="22"/>
              </w:rPr>
            </w:pPr>
            <w:r w:rsidRPr="000A07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9834B9" w14:textId="77777777" w:rsidR="009E409D" w:rsidRPr="000A073D" w:rsidRDefault="009E409D" w:rsidP="0044633E">
            <w:pPr>
              <w:rPr>
                <w:rFonts w:ascii="Calibri" w:hAnsi="Calibri" w:cs="Calibri"/>
                <w:sz w:val="22"/>
                <w:szCs w:val="22"/>
              </w:rPr>
            </w:pPr>
            <w:r w:rsidRPr="000A07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2B879C" w14:textId="77777777" w:rsidR="009E409D" w:rsidRPr="000A073D" w:rsidRDefault="009E409D" w:rsidP="0044633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31/12/2020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FE1C74" w14:textId="77777777" w:rsidR="009E409D" w:rsidRPr="000A073D" w:rsidRDefault="009E409D" w:rsidP="0044633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31/12/2019</w:t>
            </w:r>
          </w:p>
        </w:tc>
      </w:tr>
      <w:tr w:rsidR="009E409D" w:rsidRPr="000A073D" w14:paraId="34F14A8E" w14:textId="77777777" w:rsidTr="0044633E">
        <w:trPr>
          <w:trHeight w:val="225"/>
        </w:trPr>
        <w:tc>
          <w:tcPr>
            <w:tcW w:w="28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2BA5" w14:textId="77777777" w:rsidR="009E409D" w:rsidRPr="000A073D" w:rsidRDefault="009E409D" w:rsidP="0044633E">
            <w:pPr>
              <w:rPr>
                <w:rFonts w:cs="Arial"/>
                <w:sz w:val="16"/>
                <w:szCs w:val="16"/>
              </w:rPr>
            </w:pPr>
            <w:proofErr w:type="spellStart"/>
            <w:r w:rsidRPr="000A073D">
              <w:rPr>
                <w:rFonts w:cs="Arial"/>
                <w:sz w:val="16"/>
                <w:szCs w:val="16"/>
              </w:rPr>
              <w:t>Deudas</w:t>
            </w:r>
            <w:proofErr w:type="spellEnd"/>
            <w:r w:rsidRPr="000A073D">
              <w:rPr>
                <w:rFonts w:cs="Arial"/>
                <w:sz w:val="16"/>
                <w:szCs w:val="16"/>
              </w:rPr>
              <w:t xml:space="preserve"> con </w:t>
            </w:r>
            <w:proofErr w:type="spellStart"/>
            <w:r w:rsidRPr="000A073D">
              <w:rPr>
                <w:rFonts w:cs="Arial"/>
                <w:sz w:val="16"/>
                <w:szCs w:val="16"/>
              </w:rPr>
              <w:t>empresas</w:t>
            </w:r>
            <w:proofErr w:type="spellEnd"/>
            <w:r w:rsidRPr="000A073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A073D">
              <w:rPr>
                <w:rFonts w:cs="Arial"/>
                <w:sz w:val="16"/>
                <w:szCs w:val="16"/>
              </w:rPr>
              <w:t>Grupo</w:t>
            </w:r>
            <w:proofErr w:type="spellEnd"/>
            <w:r w:rsidRPr="000A073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A073D">
              <w:rPr>
                <w:rFonts w:cs="Arial"/>
                <w:sz w:val="16"/>
                <w:szCs w:val="16"/>
              </w:rPr>
              <w:t>por</w:t>
            </w:r>
            <w:proofErr w:type="spellEnd"/>
            <w:r w:rsidRPr="000A073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A073D">
              <w:rPr>
                <w:rFonts w:cs="Arial"/>
                <w:sz w:val="16"/>
                <w:szCs w:val="16"/>
              </w:rPr>
              <w:t>efecto</w:t>
            </w:r>
            <w:proofErr w:type="spellEnd"/>
            <w:r w:rsidRPr="000A073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A073D">
              <w:rPr>
                <w:rFonts w:cs="Arial"/>
                <w:sz w:val="16"/>
                <w:szCs w:val="16"/>
              </w:rPr>
              <w:t>impositivo</w:t>
            </w:r>
            <w:proofErr w:type="spellEnd"/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0400B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1.144.736,65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BD6F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1.050.958,59</w:t>
            </w:r>
          </w:p>
        </w:tc>
      </w:tr>
      <w:tr w:rsidR="009E409D" w:rsidRPr="000A073D" w14:paraId="110B2DD0" w14:textId="77777777" w:rsidTr="0044633E">
        <w:trPr>
          <w:trHeight w:val="240"/>
        </w:trPr>
        <w:tc>
          <w:tcPr>
            <w:tcW w:w="20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5ED8C" w14:textId="77777777" w:rsidR="009E409D" w:rsidRPr="000A073D" w:rsidRDefault="009E409D" w:rsidP="0044633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6E408" w14:textId="77777777" w:rsidR="009E409D" w:rsidRPr="000A073D" w:rsidRDefault="009E409D" w:rsidP="0044633E">
            <w:pPr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6EE62" w14:textId="77777777" w:rsidR="009E409D" w:rsidRPr="000A073D" w:rsidRDefault="009E409D" w:rsidP="0044633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1.144.736,65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3F998" w14:textId="77777777" w:rsidR="009E409D" w:rsidRPr="000A073D" w:rsidRDefault="009E409D" w:rsidP="0044633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1.050.958,59</w:t>
            </w:r>
          </w:p>
        </w:tc>
      </w:tr>
    </w:tbl>
    <w:p w14:paraId="74E9461F" w14:textId="77777777" w:rsidR="009E409D" w:rsidRDefault="009E409D" w:rsidP="009E409D">
      <w:pPr>
        <w:tabs>
          <w:tab w:val="left" w:pos="850"/>
        </w:tabs>
        <w:spacing w:before="120" w:after="120"/>
        <w:jc w:val="both"/>
        <w:rPr>
          <w:rFonts w:cs="Arial"/>
          <w:sz w:val="16"/>
          <w:szCs w:val="16"/>
        </w:rPr>
      </w:pPr>
      <w:r w:rsidRPr="00E903EF">
        <w:rPr>
          <w:rFonts w:cs="Arial"/>
          <w:sz w:val="16"/>
          <w:szCs w:val="16"/>
        </w:rPr>
        <w:t xml:space="preserve">Los </w:t>
      </w:r>
      <w:proofErr w:type="spellStart"/>
      <w:r w:rsidRPr="00E903EF">
        <w:rPr>
          <w:rFonts w:cs="Arial"/>
          <w:sz w:val="16"/>
          <w:szCs w:val="16"/>
        </w:rPr>
        <w:t>Acreedores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Comerciales</w:t>
      </w:r>
      <w:proofErr w:type="spellEnd"/>
      <w:r w:rsidRPr="00E903EF">
        <w:rPr>
          <w:rFonts w:cs="Arial"/>
          <w:sz w:val="16"/>
          <w:szCs w:val="16"/>
        </w:rPr>
        <w:t xml:space="preserve"> y </w:t>
      </w:r>
      <w:proofErr w:type="spellStart"/>
      <w:r w:rsidRPr="00E903EF">
        <w:rPr>
          <w:rFonts w:cs="Arial"/>
          <w:sz w:val="16"/>
          <w:szCs w:val="16"/>
        </w:rPr>
        <w:t>otras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cuentas</w:t>
      </w:r>
      <w:proofErr w:type="spellEnd"/>
      <w:r w:rsidRPr="00E903EF">
        <w:rPr>
          <w:rFonts w:cs="Arial"/>
          <w:sz w:val="16"/>
          <w:szCs w:val="16"/>
        </w:rPr>
        <w:t xml:space="preserve"> a </w:t>
      </w:r>
      <w:proofErr w:type="spellStart"/>
      <w:r w:rsidRPr="00E903EF">
        <w:rPr>
          <w:rFonts w:cs="Arial"/>
          <w:sz w:val="16"/>
          <w:szCs w:val="16"/>
        </w:rPr>
        <w:t>pagar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siguen</w:t>
      </w:r>
      <w:proofErr w:type="spellEnd"/>
      <w:r w:rsidRPr="00E903EF">
        <w:rPr>
          <w:rFonts w:cs="Arial"/>
          <w:sz w:val="16"/>
          <w:szCs w:val="16"/>
        </w:rPr>
        <w:t xml:space="preserve"> el </w:t>
      </w:r>
      <w:proofErr w:type="spellStart"/>
      <w:r w:rsidRPr="00E903EF">
        <w:rPr>
          <w:rFonts w:cs="Arial"/>
          <w:sz w:val="16"/>
          <w:szCs w:val="16"/>
        </w:rPr>
        <w:t>siguiente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desglose</w:t>
      </w:r>
      <w:proofErr w:type="spellEnd"/>
      <w:r w:rsidRPr="00E903EF">
        <w:rPr>
          <w:rFonts w:cs="Arial"/>
          <w:sz w:val="16"/>
          <w:szCs w:val="16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7"/>
        <w:gridCol w:w="1365"/>
        <w:gridCol w:w="1366"/>
        <w:gridCol w:w="1366"/>
        <w:gridCol w:w="1362"/>
      </w:tblGrid>
      <w:tr w:rsidR="009E409D" w:rsidRPr="000A073D" w14:paraId="19D26D00" w14:textId="77777777" w:rsidTr="0044633E">
        <w:trPr>
          <w:trHeight w:val="255"/>
        </w:trPr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43410FE" w14:textId="77777777" w:rsidR="009E409D" w:rsidRPr="000A073D" w:rsidRDefault="009E409D" w:rsidP="0044633E">
            <w:pPr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C7CB252" w14:textId="77777777" w:rsidR="009E409D" w:rsidRPr="000A073D" w:rsidRDefault="009E409D" w:rsidP="0044633E">
            <w:pPr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6D1C9A8" w14:textId="77777777" w:rsidR="009E409D" w:rsidRPr="000A073D" w:rsidRDefault="009E409D" w:rsidP="0044633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31/12/2020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9321204" w14:textId="77777777" w:rsidR="009E409D" w:rsidRPr="000A073D" w:rsidRDefault="009E409D" w:rsidP="0044633E">
            <w:pPr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0E9F115" w14:textId="77777777" w:rsidR="009E409D" w:rsidRPr="000A073D" w:rsidRDefault="009E409D" w:rsidP="0044633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31/12/2019</w:t>
            </w:r>
          </w:p>
        </w:tc>
      </w:tr>
      <w:tr w:rsidR="009E409D" w:rsidRPr="000A073D" w14:paraId="6FD0FF17" w14:textId="77777777" w:rsidTr="0044633E">
        <w:trPr>
          <w:trHeight w:val="238"/>
        </w:trPr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C5F95" w14:textId="77777777" w:rsidR="009E409D" w:rsidRPr="000A073D" w:rsidRDefault="009E409D" w:rsidP="0044633E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A073D">
              <w:rPr>
                <w:rFonts w:cs="Arial"/>
                <w:b/>
                <w:bCs/>
                <w:sz w:val="16"/>
                <w:szCs w:val="16"/>
              </w:rPr>
              <w:t>Proveedores</w:t>
            </w:r>
            <w:proofErr w:type="spell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BB504" w14:textId="77777777" w:rsidR="009E409D" w:rsidRPr="000A073D" w:rsidRDefault="009E409D" w:rsidP="0044633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C24C8" w14:textId="77777777" w:rsidR="009E409D" w:rsidRPr="000A073D" w:rsidRDefault="009E409D" w:rsidP="0044633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37,12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BEDB1" w14:textId="77777777" w:rsidR="009E409D" w:rsidRPr="000A073D" w:rsidRDefault="009E409D" w:rsidP="0044633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A5B66" w14:textId="77777777" w:rsidR="009E409D" w:rsidRPr="000A073D" w:rsidRDefault="009E409D" w:rsidP="0044633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3.591,32</w:t>
            </w:r>
          </w:p>
        </w:tc>
      </w:tr>
      <w:tr w:rsidR="009E409D" w:rsidRPr="000A073D" w14:paraId="7ECF0EE2" w14:textId="77777777" w:rsidTr="0044633E">
        <w:trPr>
          <w:trHeight w:val="23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078C" w14:textId="77777777" w:rsidR="009E409D" w:rsidRPr="000A073D" w:rsidRDefault="009E409D" w:rsidP="0044633E">
            <w:pPr>
              <w:rPr>
                <w:rFonts w:cs="Arial"/>
                <w:sz w:val="16"/>
                <w:szCs w:val="16"/>
              </w:rPr>
            </w:pPr>
            <w:proofErr w:type="spellStart"/>
            <w:r w:rsidRPr="000A073D">
              <w:rPr>
                <w:rFonts w:cs="Arial"/>
                <w:sz w:val="16"/>
                <w:szCs w:val="16"/>
              </w:rPr>
              <w:t>Conergy</w:t>
            </w:r>
            <w:proofErr w:type="spellEnd"/>
            <w:r w:rsidRPr="000A073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A073D">
              <w:rPr>
                <w:rFonts w:cs="Arial"/>
                <w:sz w:val="16"/>
                <w:szCs w:val="16"/>
              </w:rPr>
              <w:t>España</w:t>
            </w:r>
            <w:proofErr w:type="spellEnd"/>
            <w:r w:rsidRPr="000A07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58CE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B39A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C97A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(156,54)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1F71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409D" w:rsidRPr="000A073D" w14:paraId="6DA8266D" w14:textId="77777777" w:rsidTr="0044633E">
        <w:trPr>
          <w:trHeight w:val="238"/>
        </w:trPr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AF653" w14:textId="77777777" w:rsidR="009E409D" w:rsidRPr="000A073D" w:rsidRDefault="009E409D" w:rsidP="0044633E">
            <w:pPr>
              <w:rPr>
                <w:rFonts w:cs="Arial"/>
                <w:sz w:val="16"/>
                <w:szCs w:val="16"/>
              </w:rPr>
            </w:pPr>
            <w:proofErr w:type="spellStart"/>
            <w:r w:rsidRPr="000A073D">
              <w:rPr>
                <w:rFonts w:cs="Arial"/>
                <w:sz w:val="16"/>
                <w:szCs w:val="16"/>
              </w:rPr>
              <w:t>Otros</w:t>
            </w:r>
            <w:proofErr w:type="spellEnd"/>
            <w:r w:rsidRPr="000A073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A073D">
              <w:rPr>
                <w:rFonts w:cs="Arial"/>
                <w:sz w:val="16"/>
                <w:szCs w:val="16"/>
              </w:rPr>
              <w:t>proveedores</w:t>
            </w:r>
            <w:proofErr w:type="spell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8C2AA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37,12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0DEE9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43A62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3.747,86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07BC0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 </w:t>
            </w:r>
          </w:p>
        </w:tc>
      </w:tr>
      <w:tr w:rsidR="009E409D" w:rsidRPr="000A073D" w14:paraId="235FC0F1" w14:textId="77777777" w:rsidTr="0044633E">
        <w:trPr>
          <w:trHeight w:val="238"/>
        </w:trPr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70DD8" w14:textId="77777777" w:rsidR="009E409D" w:rsidRPr="000A073D" w:rsidRDefault="009E409D" w:rsidP="0044633E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A073D">
              <w:rPr>
                <w:rFonts w:cs="Arial"/>
                <w:b/>
                <w:bCs/>
                <w:sz w:val="16"/>
                <w:szCs w:val="16"/>
              </w:rPr>
              <w:t>Acreedores</w:t>
            </w:r>
            <w:proofErr w:type="spellEnd"/>
            <w:r w:rsidRPr="000A07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A073D">
              <w:rPr>
                <w:rFonts w:cs="Arial"/>
                <w:b/>
                <w:bCs/>
                <w:sz w:val="16"/>
                <w:szCs w:val="16"/>
              </w:rPr>
              <w:t>Grupo</w:t>
            </w:r>
            <w:proofErr w:type="spell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B072F" w14:textId="77777777" w:rsidR="009E409D" w:rsidRPr="000A073D" w:rsidRDefault="009E409D" w:rsidP="0044633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F8F9B" w14:textId="77777777" w:rsidR="009E409D" w:rsidRPr="000A073D" w:rsidRDefault="009E409D" w:rsidP="0044633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542.400,97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51EFA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2255A" w14:textId="77777777" w:rsidR="009E409D" w:rsidRPr="000A073D" w:rsidRDefault="009E409D" w:rsidP="0044633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16.964,37</w:t>
            </w:r>
          </w:p>
        </w:tc>
      </w:tr>
      <w:tr w:rsidR="009E409D" w:rsidRPr="000A073D" w14:paraId="7957C707" w14:textId="77777777" w:rsidTr="0044633E">
        <w:trPr>
          <w:trHeight w:val="23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AFD3" w14:textId="77777777" w:rsidR="009E409D" w:rsidRPr="000A073D" w:rsidRDefault="009E409D" w:rsidP="0044633E">
            <w:pPr>
              <w:rPr>
                <w:rFonts w:cs="Arial"/>
                <w:sz w:val="16"/>
                <w:szCs w:val="16"/>
              </w:rPr>
            </w:pPr>
            <w:proofErr w:type="spellStart"/>
            <w:r w:rsidRPr="000A073D">
              <w:rPr>
                <w:rFonts w:cs="Arial"/>
                <w:sz w:val="16"/>
                <w:szCs w:val="16"/>
              </w:rPr>
              <w:t>Agencia</w:t>
            </w:r>
            <w:proofErr w:type="spellEnd"/>
            <w:r w:rsidRPr="000A073D">
              <w:rPr>
                <w:rFonts w:cs="Arial"/>
                <w:sz w:val="16"/>
                <w:szCs w:val="16"/>
              </w:rPr>
              <w:t xml:space="preserve"> Insular de la </w:t>
            </w:r>
            <w:proofErr w:type="spellStart"/>
            <w:r w:rsidRPr="000A073D">
              <w:rPr>
                <w:rFonts w:cs="Arial"/>
                <w:sz w:val="16"/>
                <w:szCs w:val="16"/>
              </w:rPr>
              <w:t>Energía</w:t>
            </w:r>
            <w:proofErr w:type="spellEnd"/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F60F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976F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4C13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16.964,37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4B11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E409D" w:rsidRPr="000A073D" w14:paraId="3C5D4609" w14:textId="77777777" w:rsidTr="0044633E">
        <w:trPr>
          <w:trHeight w:val="238"/>
        </w:trPr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B617D" w14:textId="77777777" w:rsidR="009E409D" w:rsidRPr="000A073D" w:rsidRDefault="009E409D" w:rsidP="0044633E">
            <w:pPr>
              <w:rPr>
                <w:rFonts w:cs="Arial"/>
                <w:sz w:val="16"/>
                <w:szCs w:val="16"/>
              </w:rPr>
            </w:pPr>
            <w:proofErr w:type="spellStart"/>
            <w:r w:rsidRPr="000A073D">
              <w:rPr>
                <w:rFonts w:cs="Arial"/>
                <w:sz w:val="16"/>
                <w:szCs w:val="16"/>
              </w:rPr>
              <w:t>Cabildo</w:t>
            </w:r>
            <w:proofErr w:type="spellEnd"/>
            <w:r w:rsidRPr="000A073D">
              <w:rPr>
                <w:rFonts w:cs="Arial"/>
                <w:sz w:val="16"/>
                <w:szCs w:val="16"/>
              </w:rPr>
              <w:t xml:space="preserve"> Insular de Tenerife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7BB53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542.400,97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A1A7F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74E95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E78CE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 </w:t>
            </w:r>
          </w:p>
        </w:tc>
      </w:tr>
      <w:tr w:rsidR="009E409D" w:rsidRPr="000A073D" w14:paraId="62DAE335" w14:textId="77777777" w:rsidTr="0044633E">
        <w:trPr>
          <w:trHeight w:val="238"/>
        </w:trPr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4A0E2" w14:textId="77777777" w:rsidR="009E409D" w:rsidRPr="000A073D" w:rsidRDefault="009E409D" w:rsidP="0044633E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A073D">
              <w:rPr>
                <w:rFonts w:cs="Arial"/>
                <w:b/>
                <w:bCs/>
                <w:sz w:val="16"/>
                <w:szCs w:val="16"/>
              </w:rPr>
              <w:t>Acreedores</w:t>
            </w:r>
            <w:proofErr w:type="spellEnd"/>
            <w:r w:rsidRPr="000A07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A073D">
              <w:rPr>
                <w:rFonts w:cs="Arial"/>
                <w:b/>
                <w:bCs/>
                <w:sz w:val="16"/>
                <w:szCs w:val="16"/>
              </w:rPr>
              <w:t>diversos</w:t>
            </w:r>
            <w:proofErr w:type="spell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CE13C" w14:textId="77777777" w:rsidR="009E409D" w:rsidRPr="000A073D" w:rsidRDefault="009E409D" w:rsidP="0044633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97A30" w14:textId="77777777" w:rsidR="009E409D" w:rsidRPr="000A073D" w:rsidRDefault="009E409D" w:rsidP="0044633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1.513.443,58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15089" w14:textId="77777777" w:rsidR="009E409D" w:rsidRPr="000A073D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B9473" w14:textId="77777777" w:rsidR="009E409D" w:rsidRPr="000A073D" w:rsidRDefault="009E409D" w:rsidP="0044633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1.992.273,45</w:t>
            </w:r>
          </w:p>
        </w:tc>
      </w:tr>
    </w:tbl>
    <w:p w14:paraId="024B4385" w14:textId="77777777" w:rsidR="009E409D" w:rsidRDefault="009E409D" w:rsidP="009E409D">
      <w:pPr>
        <w:tabs>
          <w:tab w:val="left" w:pos="850"/>
        </w:tabs>
        <w:spacing w:before="120" w:after="120" w:line="260" w:lineRule="exact"/>
        <w:jc w:val="both"/>
        <w:rPr>
          <w:rFonts w:cs="Arial"/>
          <w:sz w:val="16"/>
          <w:szCs w:val="16"/>
        </w:rPr>
      </w:pPr>
      <w:r w:rsidRPr="000A073D">
        <w:rPr>
          <w:rFonts w:cs="Arial"/>
          <w:sz w:val="16"/>
          <w:szCs w:val="16"/>
        </w:rPr>
        <w:t xml:space="preserve">Las </w:t>
      </w:r>
      <w:proofErr w:type="spellStart"/>
      <w:r w:rsidRPr="000A073D">
        <w:rPr>
          <w:rFonts w:cs="Arial"/>
          <w:sz w:val="16"/>
          <w:szCs w:val="16"/>
        </w:rPr>
        <w:t>remuneraciones</w:t>
      </w:r>
      <w:proofErr w:type="spellEnd"/>
      <w:r w:rsidRPr="000A073D">
        <w:rPr>
          <w:rFonts w:cs="Arial"/>
          <w:sz w:val="16"/>
          <w:szCs w:val="16"/>
        </w:rPr>
        <w:t xml:space="preserve"> </w:t>
      </w:r>
      <w:proofErr w:type="spellStart"/>
      <w:r w:rsidRPr="000A073D">
        <w:rPr>
          <w:rFonts w:cs="Arial"/>
          <w:sz w:val="16"/>
          <w:szCs w:val="16"/>
        </w:rPr>
        <w:t>pendientes</w:t>
      </w:r>
      <w:proofErr w:type="spellEnd"/>
      <w:r w:rsidRPr="000A073D">
        <w:rPr>
          <w:rFonts w:cs="Arial"/>
          <w:sz w:val="16"/>
          <w:szCs w:val="16"/>
        </w:rPr>
        <w:t xml:space="preserve"> de </w:t>
      </w:r>
      <w:proofErr w:type="spellStart"/>
      <w:r w:rsidRPr="000A073D">
        <w:rPr>
          <w:rFonts w:cs="Arial"/>
          <w:sz w:val="16"/>
          <w:szCs w:val="16"/>
        </w:rPr>
        <w:t>pago</w:t>
      </w:r>
      <w:proofErr w:type="spellEnd"/>
      <w:r w:rsidRPr="000A073D">
        <w:rPr>
          <w:rFonts w:cs="Arial"/>
          <w:sz w:val="16"/>
          <w:szCs w:val="16"/>
        </w:rPr>
        <w:t xml:space="preserve"> se </w:t>
      </w:r>
      <w:proofErr w:type="spellStart"/>
      <w:r w:rsidRPr="000A073D">
        <w:rPr>
          <w:rFonts w:cs="Arial"/>
          <w:sz w:val="16"/>
          <w:szCs w:val="16"/>
        </w:rPr>
        <w:t>elevan</w:t>
      </w:r>
      <w:proofErr w:type="spellEnd"/>
      <w:r w:rsidRPr="000A073D">
        <w:rPr>
          <w:rFonts w:cs="Arial"/>
          <w:sz w:val="16"/>
          <w:szCs w:val="16"/>
        </w:rPr>
        <w:t xml:space="preserve"> a 7.594,46 </w:t>
      </w:r>
      <w:r>
        <w:rPr>
          <w:rFonts w:cs="Arial"/>
          <w:sz w:val="16"/>
          <w:szCs w:val="16"/>
        </w:rPr>
        <w:t>euros</w:t>
      </w:r>
      <w:r w:rsidRPr="000A073D">
        <w:rPr>
          <w:rFonts w:cs="Arial"/>
          <w:sz w:val="16"/>
          <w:szCs w:val="16"/>
        </w:rPr>
        <w:t xml:space="preserve">, y las </w:t>
      </w:r>
      <w:proofErr w:type="spellStart"/>
      <w:r w:rsidRPr="000A073D">
        <w:rPr>
          <w:rFonts w:cs="Arial"/>
          <w:sz w:val="16"/>
          <w:szCs w:val="16"/>
        </w:rPr>
        <w:t>deudas</w:t>
      </w:r>
      <w:proofErr w:type="spellEnd"/>
      <w:r w:rsidRPr="000A073D">
        <w:rPr>
          <w:rFonts w:cs="Arial"/>
          <w:sz w:val="16"/>
          <w:szCs w:val="16"/>
        </w:rPr>
        <w:t xml:space="preserve"> con </w:t>
      </w:r>
      <w:proofErr w:type="spellStart"/>
      <w:r w:rsidRPr="000A073D">
        <w:rPr>
          <w:rFonts w:cs="Arial"/>
          <w:sz w:val="16"/>
          <w:szCs w:val="16"/>
        </w:rPr>
        <w:t>Administraciones</w:t>
      </w:r>
      <w:proofErr w:type="spellEnd"/>
      <w:r w:rsidRPr="000A073D">
        <w:rPr>
          <w:rFonts w:cs="Arial"/>
          <w:sz w:val="16"/>
          <w:szCs w:val="16"/>
        </w:rPr>
        <w:t xml:space="preserve"> </w:t>
      </w:r>
      <w:proofErr w:type="spellStart"/>
      <w:r w:rsidRPr="000A073D">
        <w:rPr>
          <w:rFonts w:cs="Arial"/>
          <w:sz w:val="16"/>
          <w:szCs w:val="16"/>
        </w:rPr>
        <w:t>Públicas</w:t>
      </w:r>
      <w:proofErr w:type="spellEnd"/>
      <w:r w:rsidRPr="000A073D">
        <w:rPr>
          <w:rFonts w:cs="Arial"/>
          <w:sz w:val="16"/>
          <w:szCs w:val="16"/>
        </w:rPr>
        <w:t xml:space="preserve"> a 455.784,68</w:t>
      </w:r>
      <w:r>
        <w:rPr>
          <w:rFonts w:cs="Arial"/>
          <w:sz w:val="16"/>
          <w:szCs w:val="16"/>
        </w:rPr>
        <w:t xml:space="preserve"> euros.</w:t>
      </w:r>
    </w:p>
    <w:p w14:paraId="1C6A01F0" w14:textId="77777777" w:rsidR="009E409D" w:rsidRDefault="009E409D" w:rsidP="009E409D">
      <w:pPr>
        <w:tabs>
          <w:tab w:val="left" w:pos="850"/>
        </w:tabs>
        <w:spacing w:before="120" w:after="120" w:line="260" w:lineRule="exact"/>
        <w:jc w:val="both"/>
        <w:rPr>
          <w:rFonts w:cs="Arial"/>
          <w:sz w:val="16"/>
          <w:szCs w:val="16"/>
        </w:rPr>
      </w:pPr>
      <w:r w:rsidRPr="00E903EF">
        <w:rPr>
          <w:rFonts w:cs="Arial"/>
          <w:sz w:val="16"/>
          <w:szCs w:val="16"/>
        </w:rPr>
        <w:t xml:space="preserve">La </w:t>
      </w:r>
      <w:proofErr w:type="spellStart"/>
      <w:r w:rsidRPr="00E903EF">
        <w:rPr>
          <w:rFonts w:cs="Arial"/>
          <w:sz w:val="16"/>
          <w:szCs w:val="16"/>
        </w:rPr>
        <w:t>información</w:t>
      </w:r>
      <w:proofErr w:type="spellEnd"/>
      <w:r w:rsidRPr="00E903EF">
        <w:rPr>
          <w:rFonts w:cs="Arial"/>
          <w:sz w:val="16"/>
          <w:szCs w:val="16"/>
        </w:rPr>
        <w:t xml:space="preserve"> de </w:t>
      </w:r>
      <w:proofErr w:type="spellStart"/>
      <w:r w:rsidRPr="00E903EF">
        <w:rPr>
          <w:rFonts w:cs="Arial"/>
          <w:sz w:val="16"/>
          <w:szCs w:val="16"/>
        </w:rPr>
        <w:t>los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instrumentos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financieros</w:t>
      </w:r>
      <w:proofErr w:type="spellEnd"/>
      <w:r w:rsidRPr="00E903EF">
        <w:rPr>
          <w:rFonts w:cs="Arial"/>
          <w:sz w:val="16"/>
          <w:szCs w:val="16"/>
        </w:rPr>
        <w:t xml:space="preserve"> del </w:t>
      </w:r>
      <w:proofErr w:type="spellStart"/>
      <w:r w:rsidRPr="00E903EF">
        <w:rPr>
          <w:rFonts w:cs="Arial"/>
          <w:sz w:val="16"/>
          <w:szCs w:val="16"/>
        </w:rPr>
        <w:t>pasivo</w:t>
      </w:r>
      <w:proofErr w:type="spellEnd"/>
      <w:r w:rsidRPr="00E903EF">
        <w:rPr>
          <w:rFonts w:cs="Arial"/>
          <w:sz w:val="16"/>
          <w:szCs w:val="16"/>
        </w:rPr>
        <w:t xml:space="preserve"> del balance de la </w:t>
      </w:r>
      <w:proofErr w:type="spellStart"/>
      <w:r w:rsidRPr="00E903EF">
        <w:rPr>
          <w:rFonts w:cs="Arial"/>
          <w:sz w:val="16"/>
          <w:szCs w:val="16"/>
        </w:rPr>
        <w:t>Sociedad</w:t>
      </w:r>
      <w:proofErr w:type="spellEnd"/>
      <w:r w:rsidRPr="00E903EF">
        <w:rPr>
          <w:rFonts w:cs="Arial"/>
          <w:sz w:val="16"/>
          <w:szCs w:val="16"/>
        </w:rPr>
        <w:t xml:space="preserve"> a </w:t>
      </w:r>
      <w:proofErr w:type="spellStart"/>
      <w:r w:rsidRPr="00E903EF">
        <w:rPr>
          <w:rFonts w:cs="Arial"/>
          <w:sz w:val="16"/>
          <w:szCs w:val="16"/>
        </w:rPr>
        <w:t>corto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plazo</w:t>
      </w:r>
      <w:proofErr w:type="spellEnd"/>
      <w:r w:rsidRPr="00E903EF">
        <w:rPr>
          <w:rFonts w:cs="Arial"/>
          <w:sz w:val="16"/>
          <w:szCs w:val="16"/>
        </w:rPr>
        <w:t xml:space="preserve">, </w:t>
      </w:r>
      <w:proofErr w:type="spellStart"/>
      <w:r w:rsidRPr="00E903EF">
        <w:rPr>
          <w:rFonts w:cs="Arial"/>
          <w:sz w:val="16"/>
          <w:szCs w:val="16"/>
        </w:rPr>
        <w:t>clasificados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por</w:t>
      </w:r>
      <w:proofErr w:type="spellEnd"/>
      <w:r w:rsidRPr="00E903EF">
        <w:rPr>
          <w:rFonts w:cs="Arial"/>
          <w:sz w:val="16"/>
          <w:szCs w:val="16"/>
        </w:rPr>
        <w:t xml:space="preserve"> </w:t>
      </w:r>
      <w:proofErr w:type="spellStart"/>
      <w:r w:rsidRPr="00E903EF">
        <w:rPr>
          <w:rFonts w:cs="Arial"/>
          <w:sz w:val="16"/>
          <w:szCs w:val="16"/>
        </w:rPr>
        <w:t>cate</w:t>
      </w:r>
      <w:r>
        <w:rPr>
          <w:rFonts w:cs="Arial"/>
          <w:sz w:val="16"/>
          <w:szCs w:val="16"/>
        </w:rPr>
        <w:t>gorías</w:t>
      </w:r>
      <w:proofErr w:type="spellEnd"/>
      <w:r>
        <w:rPr>
          <w:rFonts w:cs="Arial"/>
          <w:sz w:val="16"/>
          <w:szCs w:val="16"/>
        </w:rPr>
        <w:t xml:space="preserve"> a 31 de </w:t>
      </w:r>
      <w:proofErr w:type="spellStart"/>
      <w:r>
        <w:rPr>
          <w:rFonts w:cs="Arial"/>
          <w:sz w:val="16"/>
          <w:szCs w:val="16"/>
        </w:rPr>
        <w:t>diciembre</w:t>
      </w:r>
      <w:proofErr w:type="spellEnd"/>
      <w:r>
        <w:rPr>
          <w:rFonts w:cs="Arial"/>
          <w:sz w:val="16"/>
          <w:szCs w:val="16"/>
        </w:rPr>
        <w:t xml:space="preserve"> de 2020 y 2019, </w:t>
      </w:r>
      <w:proofErr w:type="spellStart"/>
      <w:r>
        <w:rPr>
          <w:rFonts w:cs="Arial"/>
          <w:sz w:val="16"/>
          <w:szCs w:val="16"/>
        </w:rPr>
        <w:t>es</w:t>
      </w:r>
      <w:proofErr w:type="spellEnd"/>
      <w:r w:rsidRPr="00E903EF">
        <w:rPr>
          <w:rFonts w:cs="Arial"/>
          <w:sz w:val="16"/>
          <w:szCs w:val="16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460"/>
        <w:gridCol w:w="1442"/>
        <w:gridCol w:w="1033"/>
        <w:gridCol w:w="986"/>
        <w:gridCol w:w="1105"/>
        <w:gridCol w:w="989"/>
      </w:tblGrid>
      <w:tr w:rsidR="009E409D" w:rsidRPr="00C10A4A" w14:paraId="005676DA" w14:textId="77777777" w:rsidTr="0044633E">
        <w:trPr>
          <w:trHeight w:val="170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D905A5" w14:textId="77777777" w:rsidR="009E409D" w:rsidRPr="00C10A4A" w:rsidRDefault="009E409D" w:rsidP="0044633E">
            <w:pPr>
              <w:keepNext/>
              <w:keepLines/>
              <w:rPr>
                <w:rFonts w:cs="Arial"/>
                <w:b/>
                <w:bCs/>
                <w:sz w:val="16"/>
                <w:szCs w:val="16"/>
              </w:rPr>
            </w:pPr>
            <w:r w:rsidRPr="00C10A4A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BA50EE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proofErr w:type="spellStart"/>
            <w:r w:rsidRPr="00C10A4A">
              <w:rPr>
                <w:rFonts w:cs="Arial"/>
                <w:b/>
                <w:bCs/>
                <w:sz w:val="14"/>
                <w:szCs w:val="14"/>
              </w:rPr>
              <w:t>Deudas</w:t>
            </w:r>
            <w:proofErr w:type="spellEnd"/>
            <w:r w:rsidRPr="00C10A4A">
              <w:rPr>
                <w:rFonts w:cs="Arial"/>
                <w:b/>
                <w:bCs/>
                <w:sz w:val="14"/>
                <w:szCs w:val="14"/>
              </w:rPr>
              <w:t xml:space="preserve"> con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BF6099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proofErr w:type="spellStart"/>
            <w:r w:rsidRPr="00C10A4A">
              <w:rPr>
                <w:rFonts w:cs="Arial"/>
                <w:b/>
                <w:bCs/>
                <w:sz w:val="14"/>
                <w:szCs w:val="14"/>
              </w:rPr>
              <w:t>Deudas</w:t>
            </w:r>
            <w:proofErr w:type="spellEnd"/>
            <w:r w:rsidRPr="00C10A4A">
              <w:rPr>
                <w:rFonts w:cs="Arial"/>
                <w:b/>
                <w:bCs/>
                <w:sz w:val="14"/>
                <w:szCs w:val="14"/>
              </w:rPr>
              <w:t xml:space="preserve"> con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E9B8E1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proofErr w:type="spellStart"/>
            <w:r w:rsidRPr="00C10A4A">
              <w:rPr>
                <w:rFonts w:cs="Arial"/>
                <w:b/>
                <w:bCs/>
                <w:sz w:val="14"/>
                <w:szCs w:val="14"/>
              </w:rPr>
              <w:t>Derivados</w:t>
            </w:r>
            <w:proofErr w:type="spellEnd"/>
            <w:r w:rsidRPr="00C10A4A">
              <w:rPr>
                <w:rFonts w:cs="Arial"/>
                <w:b/>
                <w:bCs/>
                <w:sz w:val="14"/>
                <w:szCs w:val="14"/>
              </w:rPr>
              <w:t xml:space="preserve"> 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666DC7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proofErr w:type="spellStart"/>
            <w:r w:rsidRPr="00C10A4A">
              <w:rPr>
                <w:rFonts w:cs="Arial"/>
                <w:b/>
                <w:bCs/>
                <w:sz w:val="14"/>
                <w:szCs w:val="14"/>
              </w:rPr>
              <w:t>Derivados</w:t>
            </w:r>
            <w:proofErr w:type="spellEnd"/>
            <w:r w:rsidRPr="00C10A4A">
              <w:rPr>
                <w:rFonts w:cs="Arial"/>
                <w:b/>
                <w:bCs/>
                <w:sz w:val="14"/>
                <w:szCs w:val="14"/>
              </w:rPr>
              <w:t xml:space="preserve"> 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8E1D32" w14:textId="77777777" w:rsidR="009E409D" w:rsidRPr="00C10A4A" w:rsidRDefault="009E409D" w:rsidP="0044633E">
            <w:pPr>
              <w:keepNext/>
              <w:keepLines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02DFF4" w14:textId="77777777" w:rsidR="009E409D" w:rsidRPr="00C10A4A" w:rsidRDefault="009E409D" w:rsidP="0044633E">
            <w:pPr>
              <w:keepNext/>
              <w:keepLines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9E409D" w:rsidRPr="00C10A4A" w14:paraId="2A71BEDD" w14:textId="77777777" w:rsidTr="0044633E">
        <w:trPr>
          <w:trHeight w:val="170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1A2931" w14:textId="77777777" w:rsidR="009E409D" w:rsidRPr="00C10A4A" w:rsidRDefault="009E409D" w:rsidP="0044633E">
            <w:pPr>
              <w:keepNext/>
              <w:keepLines/>
              <w:rPr>
                <w:rFonts w:cs="Arial"/>
                <w:b/>
                <w:bCs/>
                <w:sz w:val="16"/>
                <w:szCs w:val="16"/>
              </w:rPr>
            </w:pPr>
            <w:r w:rsidRPr="00C10A4A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AB05C8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 xml:space="preserve">Ent. de </w:t>
            </w:r>
            <w:proofErr w:type="spellStart"/>
            <w:r w:rsidRPr="00C10A4A">
              <w:rPr>
                <w:rFonts w:cs="Arial"/>
                <w:b/>
                <w:bCs/>
                <w:sz w:val="14"/>
                <w:szCs w:val="14"/>
              </w:rPr>
              <w:t>crédito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09AEB6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 xml:space="preserve">Ent. de </w:t>
            </w:r>
            <w:proofErr w:type="spellStart"/>
            <w:r w:rsidRPr="00C10A4A">
              <w:rPr>
                <w:rFonts w:cs="Arial"/>
                <w:b/>
                <w:bCs/>
                <w:sz w:val="14"/>
                <w:szCs w:val="14"/>
              </w:rPr>
              <w:t>crédito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808576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proofErr w:type="spellStart"/>
            <w:r w:rsidRPr="00C10A4A">
              <w:rPr>
                <w:rFonts w:cs="Arial"/>
                <w:b/>
                <w:bCs/>
                <w:sz w:val="14"/>
                <w:szCs w:val="14"/>
              </w:rPr>
              <w:t>otros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8CD7C2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proofErr w:type="spellStart"/>
            <w:r w:rsidRPr="00C10A4A">
              <w:rPr>
                <w:rFonts w:cs="Arial"/>
                <w:b/>
                <w:bCs/>
                <w:sz w:val="14"/>
                <w:szCs w:val="14"/>
              </w:rPr>
              <w:t>otros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3E09C9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 xml:space="preserve">Total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0A5BD4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 xml:space="preserve">Total </w:t>
            </w:r>
          </w:p>
        </w:tc>
      </w:tr>
      <w:tr w:rsidR="009E409D" w:rsidRPr="00C10A4A" w14:paraId="215547AB" w14:textId="77777777" w:rsidTr="0044633E">
        <w:trPr>
          <w:trHeight w:val="170"/>
        </w:trPr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8B3FEDF" w14:textId="77777777" w:rsidR="009E409D" w:rsidRPr="00C10A4A" w:rsidRDefault="009E409D" w:rsidP="0044633E">
            <w:pPr>
              <w:keepNext/>
              <w:keepLines/>
              <w:rPr>
                <w:rFonts w:cs="Arial"/>
                <w:b/>
                <w:bCs/>
                <w:sz w:val="16"/>
                <w:szCs w:val="16"/>
              </w:rPr>
            </w:pPr>
            <w:r w:rsidRPr="00C10A4A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C45A201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>31/12/2020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664D6E7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>31/12/2019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5955441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>31/12/2020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CCE10AA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>31/12/2019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8621570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>31/12/2020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5DD2EB2" w14:textId="77777777" w:rsidR="009E409D" w:rsidRPr="00C10A4A" w:rsidRDefault="009E409D" w:rsidP="0044633E">
            <w:pPr>
              <w:keepNext/>
              <w:keepLines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A4A">
              <w:rPr>
                <w:rFonts w:cs="Arial"/>
                <w:b/>
                <w:bCs/>
                <w:sz w:val="14"/>
                <w:szCs w:val="14"/>
              </w:rPr>
              <w:t>31/12/2019</w:t>
            </w:r>
          </w:p>
        </w:tc>
      </w:tr>
      <w:tr w:rsidR="009E409D" w:rsidRPr="000C730D" w14:paraId="259D696E" w14:textId="77777777" w:rsidTr="0044633E">
        <w:trPr>
          <w:trHeight w:val="259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3F44" w14:textId="77777777" w:rsidR="009E409D" w:rsidRPr="000C730D" w:rsidRDefault="009E409D" w:rsidP="0044633E">
            <w:pPr>
              <w:keepNext/>
              <w:keepLines/>
              <w:rPr>
                <w:rFonts w:cs="Arial"/>
                <w:sz w:val="14"/>
                <w:szCs w:val="14"/>
              </w:rPr>
            </w:pPr>
            <w:proofErr w:type="spellStart"/>
            <w:r w:rsidRPr="000C730D">
              <w:rPr>
                <w:rFonts w:cs="Arial"/>
                <w:sz w:val="14"/>
                <w:szCs w:val="14"/>
              </w:rPr>
              <w:t>Débitos</w:t>
            </w:r>
            <w:proofErr w:type="spellEnd"/>
            <w:r w:rsidRPr="000C730D">
              <w:rPr>
                <w:rFonts w:cs="Arial"/>
                <w:sz w:val="14"/>
                <w:szCs w:val="14"/>
              </w:rPr>
              <w:t xml:space="preserve"> y </w:t>
            </w:r>
            <w:proofErr w:type="spellStart"/>
            <w:r w:rsidRPr="000C730D">
              <w:rPr>
                <w:rFonts w:cs="Arial"/>
                <w:sz w:val="14"/>
                <w:szCs w:val="14"/>
              </w:rPr>
              <w:t>partidas</w:t>
            </w:r>
            <w:proofErr w:type="spellEnd"/>
            <w:r w:rsidRPr="000C730D">
              <w:rPr>
                <w:rFonts w:cs="Arial"/>
                <w:sz w:val="14"/>
                <w:szCs w:val="14"/>
              </w:rPr>
              <w:t xml:space="preserve"> a </w:t>
            </w:r>
            <w:proofErr w:type="spellStart"/>
            <w:r w:rsidRPr="000C730D">
              <w:rPr>
                <w:rFonts w:cs="Arial"/>
                <w:sz w:val="14"/>
                <w:szCs w:val="14"/>
              </w:rPr>
              <w:t>pagar</w:t>
            </w:r>
            <w:proofErr w:type="spellEnd"/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ECDE" w14:textId="77777777" w:rsidR="009E409D" w:rsidRPr="000C730D" w:rsidRDefault="009E409D" w:rsidP="0044633E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3.274.427,60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E054" w14:textId="77777777" w:rsidR="009E409D" w:rsidRPr="000C730D" w:rsidRDefault="009E409D" w:rsidP="0044633E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3.454.781,72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F4FE" w14:textId="77777777" w:rsidR="009E409D" w:rsidRPr="000C730D" w:rsidRDefault="009E409D" w:rsidP="0044633E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3.453.790,20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A57D" w14:textId="77777777" w:rsidR="009E409D" w:rsidRPr="000C730D" w:rsidRDefault="009E409D" w:rsidP="0044633E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3.201.389,27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97DC" w14:textId="77777777" w:rsidR="009E409D" w:rsidRPr="000C730D" w:rsidRDefault="009E409D" w:rsidP="0044633E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6.728.217,80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9887" w14:textId="77777777" w:rsidR="009E409D" w:rsidRPr="000C730D" w:rsidRDefault="009E409D" w:rsidP="0044633E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6.656.170,99</w:t>
            </w:r>
          </w:p>
        </w:tc>
      </w:tr>
      <w:tr w:rsidR="009E409D" w:rsidRPr="000C730D" w14:paraId="29AACF88" w14:textId="77777777" w:rsidTr="0044633E">
        <w:trPr>
          <w:trHeight w:val="259"/>
        </w:trPr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27A81" w14:textId="77777777" w:rsidR="009E409D" w:rsidRPr="000C730D" w:rsidRDefault="009E409D" w:rsidP="0044633E">
            <w:pPr>
              <w:keepNext/>
              <w:keepLines/>
              <w:rPr>
                <w:rFonts w:cs="Arial"/>
                <w:b/>
                <w:bCs/>
                <w:sz w:val="14"/>
                <w:szCs w:val="14"/>
              </w:rPr>
            </w:pPr>
            <w:r w:rsidRPr="000C730D">
              <w:rPr>
                <w:rFonts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25CA9" w14:textId="77777777" w:rsidR="009E409D" w:rsidRPr="000C730D" w:rsidRDefault="009E409D" w:rsidP="0044633E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0C730D">
              <w:rPr>
                <w:rFonts w:cs="Arial"/>
                <w:b/>
                <w:bCs/>
                <w:sz w:val="14"/>
                <w:szCs w:val="14"/>
              </w:rPr>
              <w:t>3.274.427,60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9A944" w14:textId="77777777" w:rsidR="009E409D" w:rsidRPr="000C730D" w:rsidRDefault="009E409D" w:rsidP="0044633E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0C730D">
              <w:rPr>
                <w:rFonts w:cs="Arial"/>
                <w:b/>
                <w:bCs/>
                <w:sz w:val="14"/>
                <w:szCs w:val="14"/>
              </w:rPr>
              <w:t>3.454.781,72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F88CB" w14:textId="77777777" w:rsidR="009E409D" w:rsidRPr="000C730D" w:rsidRDefault="009E409D" w:rsidP="0044633E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0C730D">
              <w:rPr>
                <w:rFonts w:cs="Arial"/>
                <w:b/>
                <w:bCs/>
                <w:sz w:val="14"/>
                <w:szCs w:val="14"/>
              </w:rPr>
              <w:t>3.453.790,20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FAD96" w14:textId="77777777" w:rsidR="009E409D" w:rsidRPr="000C730D" w:rsidRDefault="009E409D" w:rsidP="0044633E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0C730D">
              <w:rPr>
                <w:rFonts w:cs="Arial"/>
                <w:b/>
                <w:bCs/>
                <w:sz w:val="14"/>
                <w:szCs w:val="14"/>
              </w:rPr>
              <w:t>3.201.389,27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3252A" w14:textId="77777777" w:rsidR="009E409D" w:rsidRPr="000C730D" w:rsidRDefault="009E409D" w:rsidP="0044633E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0C730D">
              <w:rPr>
                <w:rFonts w:cs="Arial"/>
                <w:b/>
                <w:bCs/>
                <w:sz w:val="14"/>
                <w:szCs w:val="14"/>
              </w:rPr>
              <w:t>6.728.217,80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95A5" w14:textId="77777777" w:rsidR="009E409D" w:rsidRPr="000C730D" w:rsidRDefault="009E409D" w:rsidP="0044633E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0C730D">
              <w:rPr>
                <w:rFonts w:cs="Arial"/>
                <w:b/>
                <w:bCs/>
                <w:sz w:val="14"/>
                <w:szCs w:val="14"/>
              </w:rPr>
              <w:t>6.656.170,99</w:t>
            </w:r>
          </w:p>
        </w:tc>
      </w:tr>
    </w:tbl>
    <w:p w14:paraId="18E86029" w14:textId="77777777" w:rsidR="009E409D" w:rsidRPr="00C12212" w:rsidRDefault="009E409D" w:rsidP="009E409D">
      <w:pPr>
        <w:spacing w:before="120" w:after="120" w:line="260" w:lineRule="exact"/>
        <w:jc w:val="both"/>
        <w:rPr>
          <w:rFonts w:cs="Arial"/>
          <w:b/>
          <w:sz w:val="16"/>
          <w:szCs w:val="16"/>
          <w:u w:val="single"/>
        </w:rPr>
      </w:pPr>
      <w:proofErr w:type="spellStart"/>
      <w:r w:rsidRPr="00C12212">
        <w:rPr>
          <w:rFonts w:cs="Arial"/>
          <w:b/>
          <w:sz w:val="16"/>
          <w:szCs w:val="16"/>
          <w:u w:val="single"/>
        </w:rPr>
        <w:t>Aplazamientos</w:t>
      </w:r>
      <w:proofErr w:type="spellEnd"/>
      <w:r w:rsidRPr="00C12212">
        <w:rPr>
          <w:rFonts w:cs="Arial"/>
          <w:b/>
          <w:sz w:val="16"/>
          <w:szCs w:val="16"/>
          <w:u w:val="single"/>
        </w:rPr>
        <w:t xml:space="preserve"> de </w:t>
      </w:r>
      <w:proofErr w:type="spellStart"/>
      <w:r w:rsidRPr="00C12212">
        <w:rPr>
          <w:rFonts w:cs="Arial"/>
          <w:b/>
          <w:sz w:val="16"/>
          <w:szCs w:val="16"/>
          <w:u w:val="single"/>
        </w:rPr>
        <w:t>pagos</w:t>
      </w:r>
      <w:proofErr w:type="spellEnd"/>
      <w:r w:rsidRPr="00C12212">
        <w:rPr>
          <w:rFonts w:cs="Arial"/>
          <w:b/>
          <w:sz w:val="16"/>
          <w:szCs w:val="16"/>
          <w:u w:val="single"/>
        </w:rPr>
        <w:t xml:space="preserve"> </w:t>
      </w:r>
      <w:proofErr w:type="spellStart"/>
      <w:r w:rsidRPr="00C12212">
        <w:rPr>
          <w:rFonts w:cs="Arial"/>
          <w:b/>
          <w:sz w:val="16"/>
          <w:szCs w:val="16"/>
          <w:u w:val="single"/>
        </w:rPr>
        <w:t>efectuados</w:t>
      </w:r>
      <w:proofErr w:type="spellEnd"/>
      <w:r w:rsidRPr="00C12212">
        <w:rPr>
          <w:rFonts w:cs="Arial"/>
          <w:b/>
          <w:sz w:val="16"/>
          <w:szCs w:val="16"/>
          <w:u w:val="single"/>
        </w:rPr>
        <w:t xml:space="preserve"> a </w:t>
      </w:r>
      <w:proofErr w:type="spellStart"/>
      <w:r w:rsidRPr="00C12212">
        <w:rPr>
          <w:rFonts w:cs="Arial"/>
          <w:b/>
          <w:sz w:val="16"/>
          <w:szCs w:val="16"/>
          <w:u w:val="single"/>
        </w:rPr>
        <w:t>proveedores</w:t>
      </w:r>
      <w:proofErr w:type="spellEnd"/>
    </w:p>
    <w:p w14:paraId="25BDD0E0" w14:textId="77777777" w:rsidR="009E409D" w:rsidRDefault="009E409D" w:rsidP="009E409D">
      <w:pPr>
        <w:tabs>
          <w:tab w:val="left" w:pos="850"/>
        </w:tabs>
        <w:spacing w:before="120" w:after="120" w:line="260" w:lineRule="exact"/>
        <w:jc w:val="both"/>
        <w:rPr>
          <w:rFonts w:cs="Arial"/>
          <w:sz w:val="16"/>
          <w:szCs w:val="16"/>
        </w:rPr>
      </w:pPr>
      <w:r w:rsidRPr="00AD00EE">
        <w:rPr>
          <w:rFonts w:cs="Arial"/>
          <w:sz w:val="16"/>
          <w:szCs w:val="16"/>
        </w:rPr>
        <w:t xml:space="preserve">El </w:t>
      </w:r>
      <w:proofErr w:type="spellStart"/>
      <w:r w:rsidRPr="00AD00EE">
        <w:rPr>
          <w:rFonts w:cs="Arial"/>
          <w:sz w:val="16"/>
          <w:szCs w:val="16"/>
        </w:rPr>
        <w:t>detalle</w:t>
      </w:r>
      <w:proofErr w:type="spellEnd"/>
      <w:r w:rsidRPr="00AD00EE">
        <w:rPr>
          <w:rFonts w:cs="Arial"/>
          <w:sz w:val="16"/>
          <w:szCs w:val="16"/>
        </w:rPr>
        <w:t xml:space="preserve"> de la </w:t>
      </w:r>
      <w:proofErr w:type="spellStart"/>
      <w:r w:rsidRPr="00AD00EE">
        <w:rPr>
          <w:rFonts w:cs="Arial"/>
          <w:sz w:val="16"/>
          <w:szCs w:val="16"/>
        </w:rPr>
        <w:t>información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spellStart"/>
      <w:r w:rsidRPr="00AD00EE">
        <w:rPr>
          <w:rFonts w:cs="Arial"/>
          <w:sz w:val="16"/>
          <w:szCs w:val="16"/>
        </w:rPr>
        <w:t>requerida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spellStart"/>
      <w:r w:rsidRPr="00AD00EE">
        <w:rPr>
          <w:rFonts w:cs="Arial"/>
          <w:sz w:val="16"/>
          <w:szCs w:val="16"/>
        </w:rPr>
        <w:t>en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spellStart"/>
      <w:r w:rsidRPr="00AD00EE">
        <w:rPr>
          <w:rFonts w:cs="Arial"/>
          <w:sz w:val="16"/>
          <w:szCs w:val="16"/>
        </w:rPr>
        <w:t>relación</w:t>
      </w:r>
      <w:proofErr w:type="spellEnd"/>
      <w:r w:rsidRPr="00AD00EE">
        <w:rPr>
          <w:rFonts w:cs="Arial"/>
          <w:sz w:val="16"/>
          <w:szCs w:val="16"/>
        </w:rPr>
        <w:t xml:space="preserve"> con el </w:t>
      </w:r>
      <w:proofErr w:type="spellStart"/>
      <w:r w:rsidRPr="00AD00EE">
        <w:rPr>
          <w:rFonts w:cs="Arial"/>
          <w:sz w:val="16"/>
          <w:szCs w:val="16"/>
        </w:rPr>
        <w:t>periodo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spellStart"/>
      <w:r w:rsidRPr="00AD00EE">
        <w:rPr>
          <w:rFonts w:cs="Arial"/>
          <w:sz w:val="16"/>
          <w:szCs w:val="16"/>
        </w:rPr>
        <w:t>medio</w:t>
      </w:r>
      <w:proofErr w:type="spellEnd"/>
      <w:r w:rsidRPr="00AD00EE">
        <w:rPr>
          <w:rFonts w:cs="Arial"/>
          <w:sz w:val="16"/>
          <w:szCs w:val="16"/>
        </w:rPr>
        <w:t xml:space="preserve"> de </w:t>
      </w:r>
      <w:proofErr w:type="spellStart"/>
      <w:r w:rsidRPr="00AD00EE">
        <w:rPr>
          <w:rFonts w:cs="Arial"/>
          <w:sz w:val="16"/>
          <w:szCs w:val="16"/>
        </w:rPr>
        <w:t>pago</w:t>
      </w:r>
      <w:proofErr w:type="spellEnd"/>
      <w:r w:rsidRPr="00AD00EE">
        <w:rPr>
          <w:rFonts w:cs="Arial"/>
          <w:sz w:val="16"/>
          <w:szCs w:val="16"/>
        </w:rPr>
        <w:t xml:space="preserve"> a </w:t>
      </w:r>
      <w:proofErr w:type="spellStart"/>
      <w:r w:rsidRPr="00AD00EE">
        <w:rPr>
          <w:rFonts w:cs="Arial"/>
          <w:sz w:val="16"/>
          <w:szCs w:val="16"/>
        </w:rPr>
        <w:t>proveedores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spellStart"/>
      <w:r w:rsidRPr="00AD00EE">
        <w:rPr>
          <w:rFonts w:cs="Arial"/>
          <w:sz w:val="16"/>
          <w:szCs w:val="16"/>
        </w:rPr>
        <w:t>es</w:t>
      </w:r>
      <w:proofErr w:type="spellEnd"/>
      <w:r w:rsidRPr="00AD00EE">
        <w:rPr>
          <w:rFonts w:cs="Arial"/>
          <w:sz w:val="16"/>
          <w:szCs w:val="16"/>
        </w:rPr>
        <w:t xml:space="preserve"> el </w:t>
      </w:r>
      <w:proofErr w:type="spellStart"/>
      <w:r w:rsidRPr="00AD00EE">
        <w:rPr>
          <w:rFonts w:cs="Arial"/>
          <w:sz w:val="16"/>
          <w:szCs w:val="16"/>
        </w:rPr>
        <w:t>siguiente</w:t>
      </w:r>
      <w:proofErr w:type="spellEnd"/>
      <w:r w:rsidRPr="00AD00EE">
        <w:rPr>
          <w:rFonts w:cs="Arial"/>
          <w:sz w:val="16"/>
          <w:szCs w:val="16"/>
        </w:rPr>
        <w:t>:</w:t>
      </w:r>
    </w:p>
    <w:tbl>
      <w:tblPr>
        <w:tblW w:w="88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1"/>
        <w:gridCol w:w="2120"/>
        <w:gridCol w:w="2048"/>
      </w:tblGrid>
      <w:tr w:rsidR="009E409D" w:rsidRPr="00390D26" w14:paraId="603926EB" w14:textId="77777777" w:rsidTr="0044633E">
        <w:trPr>
          <w:trHeight w:val="170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02DBE4" w14:textId="77777777" w:rsidR="009E409D" w:rsidRPr="00390D26" w:rsidRDefault="009E409D" w:rsidP="0044633E">
            <w:pPr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BAB4B6" w14:textId="77777777" w:rsidR="009E409D" w:rsidRPr="00390D26" w:rsidRDefault="009E409D" w:rsidP="0044633E">
            <w:pPr>
              <w:jc w:val="center"/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B37FC2" w14:textId="77777777" w:rsidR="009E409D" w:rsidRPr="00390D26" w:rsidRDefault="009E409D" w:rsidP="0044633E">
            <w:pPr>
              <w:jc w:val="center"/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>2019</w:t>
            </w:r>
          </w:p>
        </w:tc>
      </w:tr>
      <w:tr w:rsidR="009E409D" w:rsidRPr="00390D26" w14:paraId="7D350876" w14:textId="77777777" w:rsidTr="0044633E">
        <w:trPr>
          <w:trHeight w:val="170"/>
        </w:trPr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96DF83" w14:textId="77777777" w:rsidR="009E409D" w:rsidRPr="00390D26" w:rsidRDefault="009E409D" w:rsidP="0044633E">
            <w:pPr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096BC6" w14:textId="77777777" w:rsidR="009E409D" w:rsidRPr="00390D26" w:rsidRDefault="009E409D" w:rsidP="0044633E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390D26">
              <w:rPr>
                <w:rFonts w:cs="Arial"/>
                <w:sz w:val="16"/>
                <w:szCs w:val="16"/>
              </w:rPr>
              <w:t>Días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7853D6" w14:textId="77777777" w:rsidR="009E409D" w:rsidRPr="00390D26" w:rsidRDefault="009E409D" w:rsidP="0044633E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390D26">
              <w:rPr>
                <w:rFonts w:cs="Arial"/>
                <w:sz w:val="16"/>
                <w:szCs w:val="16"/>
              </w:rPr>
              <w:t>Días</w:t>
            </w:r>
            <w:proofErr w:type="spellEnd"/>
          </w:p>
        </w:tc>
      </w:tr>
      <w:tr w:rsidR="009E409D" w:rsidRPr="00390D26" w14:paraId="37BA245D" w14:textId="77777777" w:rsidTr="0044633E">
        <w:trPr>
          <w:trHeight w:val="220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A142" w14:textId="77777777" w:rsidR="009E409D" w:rsidRPr="00390D26" w:rsidRDefault="009E409D" w:rsidP="0044633E">
            <w:pPr>
              <w:rPr>
                <w:rFonts w:cs="Arial"/>
                <w:sz w:val="16"/>
                <w:szCs w:val="16"/>
              </w:rPr>
            </w:pPr>
            <w:proofErr w:type="spellStart"/>
            <w:r w:rsidRPr="00390D26">
              <w:rPr>
                <w:rFonts w:cs="Arial"/>
                <w:sz w:val="16"/>
                <w:szCs w:val="16"/>
              </w:rPr>
              <w:t>Periodo</w:t>
            </w:r>
            <w:proofErr w:type="spellEnd"/>
            <w:r w:rsidRPr="00390D2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90D26">
              <w:rPr>
                <w:rFonts w:cs="Arial"/>
                <w:sz w:val="16"/>
                <w:szCs w:val="16"/>
              </w:rPr>
              <w:t>medio</w:t>
            </w:r>
            <w:proofErr w:type="spellEnd"/>
            <w:r w:rsidRPr="00390D26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390D26">
              <w:rPr>
                <w:rFonts w:cs="Arial"/>
                <w:sz w:val="16"/>
                <w:szCs w:val="16"/>
              </w:rPr>
              <w:t>pago</w:t>
            </w:r>
            <w:proofErr w:type="spellEnd"/>
            <w:r w:rsidRPr="00390D26">
              <w:rPr>
                <w:rFonts w:cs="Arial"/>
                <w:sz w:val="16"/>
                <w:szCs w:val="16"/>
              </w:rPr>
              <w:t xml:space="preserve"> a </w:t>
            </w:r>
            <w:proofErr w:type="spellStart"/>
            <w:r w:rsidRPr="00390D26">
              <w:rPr>
                <w:rFonts w:cs="Arial"/>
                <w:sz w:val="16"/>
                <w:szCs w:val="16"/>
              </w:rPr>
              <w:t>proveedores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4DB2" w14:textId="77777777" w:rsidR="009E409D" w:rsidRPr="00390D26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>107,29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9515" w14:textId="77777777" w:rsidR="009E409D" w:rsidRPr="00390D26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>67,69</w:t>
            </w:r>
          </w:p>
        </w:tc>
      </w:tr>
      <w:tr w:rsidR="009E409D" w:rsidRPr="00390D26" w14:paraId="6607B7CC" w14:textId="77777777" w:rsidTr="0044633E">
        <w:trPr>
          <w:trHeight w:val="220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E68A" w14:textId="77777777" w:rsidR="009E409D" w:rsidRPr="00390D26" w:rsidRDefault="009E409D" w:rsidP="0044633E">
            <w:pPr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 xml:space="preserve">Ratio de </w:t>
            </w:r>
            <w:proofErr w:type="spellStart"/>
            <w:r w:rsidRPr="00390D26">
              <w:rPr>
                <w:rFonts w:cs="Arial"/>
                <w:sz w:val="16"/>
                <w:szCs w:val="16"/>
              </w:rPr>
              <w:t>operaciones</w:t>
            </w:r>
            <w:proofErr w:type="spellEnd"/>
            <w:r w:rsidRPr="00390D2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90D26">
              <w:rPr>
                <w:rFonts w:cs="Arial"/>
                <w:sz w:val="16"/>
                <w:szCs w:val="16"/>
              </w:rPr>
              <w:t>pagadas</w:t>
            </w:r>
            <w:proofErr w:type="spellEnd"/>
            <w:r w:rsidRPr="00390D26">
              <w:rPr>
                <w:rFonts w:cs="Arial"/>
                <w:sz w:val="16"/>
                <w:szCs w:val="16"/>
              </w:rPr>
              <w:t xml:space="preserve"> (*)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2567" w14:textId="77777777" w:rsidR="009E409D" w:rsidRPr="00390D26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>30,63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E890" w14:textId="77777777" w:rsidR="009E409D" w:rsidRPr="00390D26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>35,14</w:t>
            </w:r>
          </w:p>
        </w:tc>
      </w:tr>
      <w:tr w:rsidR="009E409D" w:rsidRPr="00390D26" w14:paraId="191C37A9" w14:textId="77777777" w:rsidTr="0044633E">
        <w:trPr>
          <w:trHeight w:val="220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04FE" w14:textId="77777777" w:rsidR="009E409D" w:rsidRPr="00390D26" w:rsidRDefault="009E409D" w:rsidP="0044633E">
            <w:pPr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 xml:space="preserve">Ratio de </w:t>
            </w:r>
            <w:proofErr w:type="spellStart"/>
            <w:r w:rsidRPr="00390D26">
              <w:rPr>
                <w:rFonts w:cs="Arial"/>
                <w:sz w:val="16"/>
                <w:szCs w:val="16"/>
              </w:rPr>
              <w:t>operaciones</w:t>
            </w:r>
            <w:proofErr w:type="spellEnd"/>
            <w:r w:rsidRPr="00390D2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90D26">
              <w:rPr>
                <w:rFonts w:cs="Arial"/>
                <w:sz w:val="16"/>
                <w:szCs w:val="16"/>
              </w:rPr>
              <w:t>pendientes</w:t>
            </w:r>
            <w:proofErr w:type="spellEnd"/>
            <w:r w:rsidRPr="00390D26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390D26">
              <w:rPr>
                <w:rFonts w:cs="Arial"/>
                <w:sz w:val="16"/>
                <w:szCs w:val="16"/>
              </w:rPr>
              <w:t>pago</w:t>
            </w:r>
            <w:proofErr w:type="spellEnd"/>
            <w:r w:rsidRPr="00390D26">
              <w:rPr>
                <w:rFonts w:cs="Arial"/>
                <w:sz w:val="16"/>
                <w:szCs w:val="16"/>
              </w:rPr>
              <w:t xml:space="preserve"> (*)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7617" w14:textId="77777777" w:rsidR="009E409D" w:rsidRPr="00390D26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>542,86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26D3" w14:textId="77777777" w:rsidR="009E409D" w:rsidRPr="00390D26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>301,90</w:t>
            </w:r>
          </w:p>
        </w:tc>
      </w:tr>
      <w:tr w:rsidR="009E409D" w:rsidRPr="00390D26" w14:paraId="3F1FFA81" w14:textId="77777777" w:rsidTr="0044633E">
        <w:trPr>
          <w:trHeight w:val="220"/>
        </w:trPr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8FFB0D" w14:textId="77777777" w:rsidR="009E409D" w:rsidRPr="00390D26" w:rsidRDefault="009E409D" w:rsidP="0044633E">
            <w:pPr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9F0574" w14:textId="77777777" w:rsidR="009E409D" w:rsidRPr="00390D26" w:rsidRDefault="009E409D" w:rsidP="0044633E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390D26">
              <w:rPr>
                <w:rFonts w:cs="Arial"/>
                <w:sz w:val="16"/>
                <w:szCs w:val="16"/>
              </w:rPr>
              <w:t>Importe</w:t>
            </w:r>
            <w:proofErr w:type="spellEnd"/>
            <w:r w:rsidRPr="00390D26">
              <w:rPr>
                <w:rFonts w:cs="Arial"/>
                <w:sz w:val="16"/>
                <w:szCs w:val="16"/>
              </w:rPr>
              <w:t xml:space="preserve"> (euros)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A103E9" w14:textId="77777777" w:rsidR="009E409D" w:rsidRPr="00390D26" w:rsidRDefault="009E409D" w:rsidP="0044633E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390D26">
              <w:rPr>
                <w:rFonts w:cs="Arial"/>
                <w:sz w:val="16"/>
                <w:szCs w:val="16"/>
              </w:rPr>
              <w:t>Importe</w:t>
            </w:r>
            <w:proofErr w:type="spellEnd"/>
            <w:r w:rsidRPr="00390D26">
              <w:rPr>
                <w:rFonts w:cs="Arial"/>
                <w:sz w:val="16"/>
                <w:szCs w:val="16"/>
              </w:rPr>
              <w:t xml:space="preserve"> (euros)</w:t>
            </w:r>
          </w:p>
        </w:tc>
      </w:tr>
      <w:tr w:rsidR="009E409D" w:rsidRPr="00390D26" w14:paraId="0041ADDA" w14:textId="77777777" w:rsidTr="0044633E">
        <w:trPr>
          <w:trHeight w:val="227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002D" w14:textId="77777777" w:rsidR="009E409D" w:rsidRPr="00390D26" w:rsidRDefault="009E409D" w:rsidP="0044633E">
            <w:pPr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 xml:space="preserve">Total </w:t>
            </w:r>
            <w:proofErr w:type="spellStart"/>
            <w:r w:rsidRPr="00390D26">
              <w:rPr>
                <w:rFonts w:cs="Arial"/>
                <w:sz w:val="16"/>
                <w:szCs w:val="16"/>
              </w:rPr>
              <w:t>pagos</w:t>
            </w:r>
            <w:proofErr w:type="spellEnd"/>
            <w:r w:rsidRPr="00390D2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90D26">
              <w:rPr>
                <w:rFonts w:cs="Arial"/>
                <w:sz w:val="16"/>
                <w:szCs w:val="16"/>
              </w:rPr>
              <w:t>realizados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ABF7" w14:textId="77777777" w:rsidR="009E409D" w:rsidRPr="00390D26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>5.609.691,05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18F9" w14:textId="77777777" w:rsidR="009E409D" w:rsidRPr="00390D26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>9.020.837,26</w:t>
            </w:r>
          </w:p>
        </w:tc>
      </w:tr>
      <w:tr w:rsidR="009E409D" w:rsidRPr="00390D26" w14:paraId="7E22171A" w14:textId="77777777" w:rsidTr="0044633E">
        <w:trPr>
          <w:trHeight w:val="227"/>
        </w:trPr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729CF" w14:textId="77777777" w:rsidR="009E409D" w:rsidRPr="00390D26" w:rsidRDefault="009E409D" w:rsidP="0044633E">
            <w:pPr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 xml:space="preserve">Total </w:t>
            </w:r>
            <w:proofErr w:type="spellStart"/>
            <w:r w:rsidRPr="00390D26">
              <w:rPr>
                <w:rFonts w:cs="Arial"/>
                <w:sz w:val="16"/>
                <w:szCs w:val="16"/>
              </w:rPr>
              <w:t>pagos</w:t>
            </w:r>
            <w:proofErr w:type="spellEnd"/>
            <w:r w:rsidRPr="00390D2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90D26">
              <w:rPr>
                <w:rFonts w:cs="Arial"/>
                <w:sz w:val="16"/>
                <w:szCs w:val="16"/>
              </w:rPr>
              <w:t>pendientes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BE213" w14:textId="77777777" w:rsidR="009E409D" w:rsidRPr="00390D26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>987.354,62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CFAE5" w14:textId="77777777" w:rsidR="009E409D" w:rsidRPr="00390D26" w:rsidRDefault="009E409D" w:rsidP="0044633E">
            <w:pPr>
              <w:jc w:val="right"/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>1.253.793,37</w:t>
            </w:r>
          </w:p>
        </w:tc>
      </w:tr>
    </w:tbl>
    <w:p w14:paraId="7CDD4092" w14:textId="77777777" w:rsidR="009E409D" w:rsidRDefault="009E409D" w:rsidP="009E409D">
      <w:pPr>
        <w:tabs>
          <w:tab w:val="left" w:pos="850"/>
        </w:tabs>
        <w:spacing w:before="120" w:after="120" w:line="260" w:lineRule="exact"/>
        <w:jc w:val="both"/>
        <w:rPr>
          <w:rFonts w:cs="Arial"/>
          <w:sz w:val="16"/>
          <w:szCs w:val="16"/>
        </w:rPr>
      </w:pPr>
      <w:r w:rsidRPr="00AD00EE">
        <w:rPr>
          <w:rFonts w:cs="Arial"/>
          <w:sz w:val="16"/>
          <w:szCs w:val="16"/>
        </w:rPr>
        <w:t xml:space="preserve">La Ley 31/2014, de 3 de </w:t>
      </w:r>
      <w:proofErr w:type="spellStart"/>
      <w:r w:rsidRPr="00AD00EE">
        <w:rPr>
          <w:rFonts w:cs="Arial"/>
          <w:sz w:val="16"/>
          <w:szCs w:val="16"/>
        </w:rPr>
        <w:t>diciembre</w:t>
      </w:r>
      <w:proofErr w:type="spellEnd"/>
      <w:r w:rsidRPr="00AD00EE">
        <w:rPr>
          <w:rFonts w:cs="Arial"/>
          <w:sz w:val="16"/>
          <w:szCs w:val="16"/>
        </w:rPr>
        <w:t xml:space="preserve">, </w:t>
      </w:r>
      <w:proofErr w:type="spellStart"/>
      <w:r w:rsidRPr="00AD00EE">
        <w:rPr>
          <w:rFonts w:cs="Arial"/>
          <w:sz w:val="16"/>
          <w:szCs w:val="16"/>
        </w:rPr>
        <w:t>modificó</w:t>
      </w:r>
      <w:proofErr w:type="spellEnd"/>
      <w:r w:rsidRPr="00AD00EE">
        <w:rPr>
          <w:rFonts w:cs="Arial"/>
          <w:sz w:val="16"/>
          <w:szCs w:val="16"/>
        </w:rPr>
        <w:t xml:space="preserve"> la Ley 15/2010 </w:t>
      </w:r>
      <w:proofErr w:type="spellStart"/>
      <w:r w:rsidRPr="00AD00EE">
        <w:rPr>
          <w:rFonts w:cs="Arial"/>
          <w:sz w:val="16"/>
          <w:szCs w:val="16"/>
        </w:rPr>
        <w:t>en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spellStart"/>
      <w:r w:rsidRPr="00AD00EE">
        <w:rPr>
          <w:rFonts w:cs="Arial"/>
          <w:sz w:val="16"/>
          <w:szCs w:val="16"/>
        </w:rPr>
        <w:t>relación</w:t>
      </w:r>
      <w:proofErr w:type="spellEnd"/>
      <w:r w:rsidRPr="00AD00EE">
        <w:rPr>
          <w:rFonts w:cs="Arial"/>
          <w:sz w:val="16"/>
          <w:szCs w:val="16"/>
        </w:rPr>
        <w:t xml:space="preserve"> con la </w:t>
      </w:r>
      <w:proofErr w:type="spellStart"/>
      <w:r w:rsidRPr="00AD00EE">
        <w:rPr>
          <w:rFonts w:cs="Arial"/>
          <w:sz w:val="16"/>
          <w:szCs w:val="16"/>
        </w:rPr>
        <w:t>información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gramStart"/>
      <w:r w:rsidRPr="00AD00EE">
        <w:rPr>
          <w:rFonts w:cs="Arial"/>
          <w:sz w:val="16"/>
          <w:szCs w:val="16"/>
        </w:rPr>
        <w:t>a</w:t>
      </w:r>
      <w:proofErr w:type="gramEnd"/>
      <w:r w:rsidRPr="00AD00EE">
        <w:rPr>
          <w:rFonts w:cs="Arial"/>
          <w:sz w:val="16"/>
          <w:szCs w:val="16"/>
        </w:rPr>
        <w:t xml:space="preserve"> </w:t>
      </w:r>
      <w:proofErr w:type="spellStart"/>
      <w:r w:rsidRPr="00AD00EE">
        <w:rPr>
          <w:rFonts w:cs="Arial"/>
          <w:sz w:val="16"/>
          <w:szCs w:val="16"/>
        </w:rPr>
        <w:t>incluir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spellStart"/>
      <w:r w:rsidRPr="00AD00EE">
        <w:rPr>
          <w:rFonts w:cs="Arial"/>
          <w:sz w:val="16"/>
          <w:szCs w:val="16"/>
        </w:rPr>
        <w:t>en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spellStart"/>
      <w:r w:rsidRPr="00AD00EE">
        <w:rPr>
          <w:rFonts w:cs="Arial"/>
          <w:sz w:val="16"/>
          <w:szCs w:val="16"/>
        </w:rPr>
        <w:t>memoria</w:t>
      </w:r>
      <w:proofErr w:type="spellEnd"/>
      <w:r w:rsidRPr="00AD00EE">
        <w:rPr>
          <w:rFonts w:cs="Arial"/>
          <w:sz w:val="16"/>
          <w:szCs w:val="16"/>
        </w:rPr>
        <w:t xml:space="preserve"> para </w:t>
      </w:r>
      <w:proofErr w:type="spellStart"/>
      <w:r w:rsidRPr="00AD00EE">
        <w:rPr>
          <w:rFonts w:cs="Arial"/>
          <w:sz w:val="16"/>
          <w:szCs w:val="16"/>
        </w:rPr>
        <w:t>solicitar</w:t>
      </w:r>
      <w:proofErr w:type="spellEnd"/>
      <w:r w:rsidRPr="00AD00EE">
        <w:rPr>
          <w:rFonts w:cs="Arial"/>
          <w:sz w:val="16"/>
          <w:szCs w:val="16"/>
        </w:rPr>
        <w:t xml:space="preserve"> el </w:t>
      </w:r>
      <w:proofErr w:type="spellStart"/>
      <w:r w:rsidRPr="00AD00EE">
        <w:rPr>
          <w:rFonts w:cs="Arial"/>
          <w:sz w:val="16"/>
          <w:szCs w:val="16"/>
        </w:rPr>
        <w:t>periodo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spellStart"/>
      <w:r w:rsidRPr="00AD00EE">
        <w:rPr>
          <w:rFonts w:cs="Arial"/>
          <w:sz w:val="16"/>
          <w:szCs w:val="16"/>
        </w:rPr>
        <w:t>medio</w:t>
      </w:r>
      <w:proofErr w:type="spellEnd"/>
      <w:r w:rsidRPr="00AD00EE">
        <w:rPr>
          <w:rFonts w:cs="Arial"/>
          <w:sz w:val="16"/>
          <w:szCs w:val="16"/>
        </w:rPr>
        <w:t xml:space="preserve"> de </w:t>
      </w:r>
      <w:proofErr w:type="spellStart"/>
      <w:r w:rsidRPr="00AD00EE">
        <w:rPr>
          <w:rFonts w:cs="Arial"/>
          <w:sz w:val="16"/>
          <w:szCs w:val="16"/>
        </w:rPr>
        <w:t>pago</w:t>
      </w:r>
      <w:proofErr w:type="spellEnd"/>
      <w:r w:rsidRPr="00AD00EE">
        <w:rPr>
          <w:rFonts w:cs="Arial"/>
          <w:sz w:val="16"/>
          <w:szCs w:val="16"/>
        </w:rPr>
        <w:t xml:space="preserve"> a </w:t>
      </w:r>
      <w:proofErr w:type="spellStart"/>
      <w:r w:rsidRPr="00AD00EE">
        <w:rPr>
          <w:rFonts w:cs="Arial"/>
          <w:sz w:val="16"/>
          <w:szCs w:val="16"/>
        </w:rPr>
        <w:t>proveedores</w:t>
      </w:r>
      <w:proofErr w:type="spellEnd"/>
      <w:r w:rsidRPr="00AD00EE">
        <w:rPr>
          <w:rFonts w:cs="Arial"/>
          <w:sz w:val="16"/>
          <w:szCs w:val="16"/>
        </w:rPr>
        <w:t xml:space="preserve">. </w:t>
      </w:r>
      <w:proofErr w:type="spellStart"/>
      <w:r w:rsidRPr="00AD00EE">
        <w:rPr>
          <w:rFonts w:cs="Arial"/>
          <w:sz w:val="16"/>
          <w:szCs w:val="16"/>
        </w:rPr>
        <w:t>Posteriormente</w:t>
      </w:r>
      <w:proofErr w:type="spellEnd"/>
      <w:r w:rsidRPr="00AD00EE">
        <w:rPr>
          <w:rFonts w:cs="Arial"/>
          <w:sz w:val="16"/>
          <w:szCs w:val="16"/>
        </w:rPr>
        <w:t xml:space="preserve">, la </w:t>
      </w:r>
      <w:proofErr w:type="spellStart"/>
      <w:r w:rsidRPr="00AD00EE">
        <w:rPr>
          <w:rFonts w:cs="Arial"/>
          <w:sz w:val="16"/>
          <w:szCs w:val="16"/>
        </w:rPr>
        <w:t>Resolución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gramStart"/>
      <w:r w:rsidRPr="00AD00EE">
        <w:rPr>
          <w:rFonts w:cs="Arial"/>
          <w:sz w:val="16"/>
          <w:szCs w:val="16"/>
        </w:rPr>
        <w:t>del</w:t>
      </w:r>
      <w:proofErr w:type="gramEnd"/>
      <w:r w:rsidRPr="00AD00EE">
        <w:rPr>
          <w:rFonts w:cs="Arial"/>
          <w:sz w:val="16"/>
          <w:szCs w:val="16"/>
        </w:rPr>
        <w:t xml:space="preserve"> ICAC de 29/1/2016 </w:t>
      </w:r>
      <w:proofErr w:type="spellStart"/>
      <w:r w:rsidRPr="00AD00EE">
        <w:rPr>
          <w:rFonts w:cs="Arial"/>
          <w:sz w:val="16"/>
          <w:szCs w:val="16"/>
        </w:rPr>
        <w:t>desarrolla</w:t>
      </w:r>
      <w:proofErr w:type="spellEnd"/>
      <w:r w:rsidRPr="00AD00EE">
        <w:rPr>
          <w:rFonts w:cs="Arial"/>
          <w:sz w:val="16"/>
          <w:szCs w:val="16"/>
        </w:rPr>
        <w:t xml:space="preserve"> la </w:t>
      </w:r>
      <w:proofErr w:type="spellStart"/>
      <w:r w:rsidRPr="00AD00EE">
        <w:rPr>
          <w:rFonts w:cs="Arial"/>
          <w:sz w:val="16"/>
          <w:szCs w:val="16"/>
        </w:rPr>
        <w:t>metodología</w:t>
      </w:r>
      <w:proofErr w:type="spellEnd"/>
      <w:r w:rsidRPr="00AD00EE">
        <w:rPr>
          <w:rFonts w:cs="Arial"/>
          <w:sz w:val="16"/>
          <w:szCs w:val="16"/>
        </w:rPr>
        <w:t xml:space="preserve"> para </w:t>
      </w:r>
      <w:proofErr w:type="spellStart"/>
      <w:r w:rsidRPr="00AD00EE">
        <w:rPr>
          <w:rFonts w:cs="Arial"/>
          <w:sz w:val="16"/>
          <w:szCs w:val="16"/>
        </w:rPr>
        <w:t>su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spellStart"/>
      <w:r w:rsidRPr="00AD00EE">
        <w:rPr>
          <w:rFonts w:cs="Arial"/>
          <w:sz w:val="16"/>
          <w:szCs w:val="16"/>
        </w:rPr>
        <w:t>cálculo</w:t>
      </w:r>
      <w:proofErr w:type="spellEnd"/>
      <w:r w:rsidRPr="00AD00EE">
        <w:rPr>
          <w:rFonts w:cs="Arial"/>
          <w:sz w:val="16"/>
          <w:szCs w:val="16"/>
        </w:rPr>
        <w:t xml:space="preserve"> y </w:t>
      </w:r>
      <w:proofErr w:type="spellStart"/>
      <w:r w:rsidRPr="00AD00EE">
        <w:rPr>
          <w:rFonts w:cs="Arial"/>
          <w:sz w:val="16"/>
          <w:szCs w:val="16"/>
        </w:rPr>
        <w:t>los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spellStart"/>
      <w:r w:rsidRPr="00AD00EE">
        <w:rPr>
          <w:rFonts w:cs="Arial"/>
          <w:sz w:val="16"/>
          <w:szCs w:val="16"/>
        </w:rPr>
        <w:t>requerimientos</w:t>
      </w:r>
      <w:proofErr w:type="spellEnd"/>
      <w:r w:rsidRPr="00AD00EE">
        <w:rPr>
          <w:rFonts w:cs="Arial"/>
          <w:sz w:val="16"/>
          <w:szCs w:val="16"/>
        </w:rPr>
        <w:t xml:space="preserve"> de </w:t>
      </w:r>
      <w:proofErr w:type="spellStart"/>
      <w:r w:rsidRPr="00AD00EE">
        <w:rPr>
          <w:rFonts w:cs="Arial"/>
          <w:sz w:val="16"/>
          <w:szCs w:val="16"/>
        </w:rPr>
        <w:t>información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spellStart"/>
      <w:r w:rsidRPr="00AD00EE">
        <w:rPr>
          <w:rFonts w:cs="Arial"/>
          <w:sz w:val="16"/>
          <w:szCs w:val="16"/>
        </w:rPr>
        <w:t>en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spellStart"/>
      <w:r w:rsidRPr="00AD00EE">
        <w:rPr>
          <w:rFonts w:cs="Arial"/>
          <w:sz w:val="16"/>
          <w:szCs w:val="16"/>
        </w:rPr>
        <w:t>memoria</w:t>
      </w:r>
      <w:proofErr w:type="spellEnd"/>
      <w:r w:rsidRPr="00AD00EE">
        <w:rPr>
          <w:rFonts w:cs="Arial"/>
          <w:sz w:val="16"/>
          <w:szCs w:val="16"/>
        </w:rPr>
        <w:t xml:space="preserve"> al </w:t>
      </w:r>
      <w:proofErr w:type="spellStart"/>
      <w:r w:rsidRPr="00AD00EE">
        <w:rPr>
          <w:rFonts w:cs="Arial"/>
          <w:sz w:val="16"/>
          <w:szCs w:val="16"/>
        </w:rPr>
        <w:t>respecto</w:t>
      </w:r>
      <w:proofErr w:type="spellEnd"/>
      <w:r w:rsidRPr="00AD00EE">
        <w:rPr>
          <w:rFonts w:cs="Arial"/>
          <w:sz w:val="16"/>
          <w:szCs w:val="16"/>
        </w:rPr>
        <w:t xml:space="preserve">. </w:t>
      </w:r>
      <w:proofErr w:type="spellStart"/>
      <w:r w:rsidRPr="00AD00EE">
        <w:rPr>
          <w:rFonts w:cs="Arial"/>
          <w:sz w:val="16"/>
          <w:szCs w:val="16"/>
        </w:rPr>
        <w:t>Esta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spellStart"/>
      <w:r w:rsidRPr="00AD00EE">
        <w:rPr>
          <w:rFonts w:cs="Arial"/>
          <w:sz w:val="16"/>
          <w:szCs w:val="16"/>
        </w:rPr>
        <w:t>Resolución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spellStart"/>
      <w:r w:rsidRPr="00AD00EE">
        <w:rPr>
          <w:rFonts w:cs="Arial"/>
          <w:sz w:val="16"/>
          <w:szCs w:val="16"/>
        </w:rPr>
        <w:t>entró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spellStart"/>
      <w:r w:rsidRPr="00AD00EE">
        <w:rPr>
          <w:rFonts w:cs="Arial"/>
          <w:sz w:val="16"/>
          <w:szCs w:val="16"/>
        </w:rPr>
        <w:t>en</w:t>
      </w:r>
      <w:proofErr w:type="spellEnd"/>
      <w:r w:rsidRPr="00AD00EE">
        <w:rPr>
          <w:rFonts w:cs="Arial"/>
          <w:sz w:val="16"/>
          <w:szCs w:val="16"/>
        </w:rPr>
        <w:t xml:space="preserve"> vigor el 5/2/16 para las </w:t>
      </w:r>
      <w:proofErr w:type="spellStart"/>
      <w:r w:rsidRPr="00AD00EE">
        <w:rPr>
          <w:rFonts w:cs="Arial"/>
          <w:sz w:val="16"/>
          <w:szCs w:val="16"/>
        </w:rPr>
        <w:t>cuentas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spellStart"/>
      <w:r w:rsidRPr="00AD00EE">
        <w:rPr>
          <w:rFonts w:cs="Arial"/>
          <w:sz w:val="16"/>
          <w:szCs w:val="16"/>
        </w:rPr>
        <w:t>anuales</w:t>
      </w:r>
      <w:proofErr w:type="spellEnd"/>
      <w:r w:rsidRPr="00AD00EE">
        <w:rPr>
          <w:rFonts w:cs="Arial"/>
          <w:sz w:val="16"/>
          <w:szCs w:val="16"/>
        </w:rPr>
        <w:t xml:space="preserve"> de </w:t>
      </w:r>
      <w:proofErr w:type="spellStart"/>
      <w:r w:rsidRPr="00AD00EE">
        <w:rPr>
          <w:rFonts w:cs="Arial"/>
          <w:sz w:val="16"/>
          <w:szCs w:val="16"/>
        </w:rPr>
        <w:t>ejercicios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spellStart"/>
      <w:r w:rsidRPr="00AD00EE">
        <w:rPr>
          <w:rFonts w:cs="Arial"/>
          <w:sz w:val="16"/>
          <w:szCs w:val="16"/>
        </w:rPr>
        <w:t>iniciados</w:t>
      </w:r>
      <w:proofErr w:type="spellEnd"/>
      <w:r w:rsidRPr="00AD00EE">
        <w:rPr>
          <w:rFonts w:cs="Arial"/>
          <w:sz w:val="16"/>
          <w:szCs w:val="16"/>
        </w:rPr>
        <w:t xml:space="preserve"> a </w:t>
      </w:r>
      <w:proofErr w:type="spellStart"/>
      <w:r w:rsidRPr="00AD00EE">
        <w:rPr>
          <w:rFonts w:cs="Arial"/>
          <w:sz w:val="16"/>
          <w:szCs w:val="16"/>
        </w:rPr>
        <w:t>partir</w:t>
      </w:r>
      <w:proofErr w:type="spellEnd"/>
      <w:r w:rsidRPr="00AD00EE">
        <w:rPr>
          <w:rFonts w:cs="Arial"/>
          <w:sz w:val="16"/>
          <w:szCs w:val="16"/>
        </w:rPr>
        <w:t xml:space="preserve"> </w:t>
      </w:r>
      <w:proofErr w:type="gramStart"/>
      <w:r w:rsidRPr="00AD00EE">
        <w:rPr>
          <w:rFonts w:cs="Arial"/>
          <w:sz w:val="16"/>
          <w:szCs w:val="16"/>
        </w:rPr>
        <w:t>del</w:t>
      </w:r>
      <w:proofErr w:type="gramEnd"/>
      <w:r w:rsidRPr="00AD00EE">
        <w:rPr>
          <w:rFonts w:cs="Arial"/>
          <w:sz w:val="16"/>
          <w:szCs w:val="16"/>
        </w:rPr>
        <w:t xml:space="preserve"> 1/1/2015.</w:t>
      </w:r>
    </w:p>
    <w:p w14:paraId="4249D43C" w14:textId="77777777" w:rsidR="00DA5F10" w:rsidRPr="009E409D" w:rsidRDefault="00DA5F10" w:rsidP="009E409D">
      <w:bookmarkStart w:id="0" w:name="_GoBack"/>
      <w:bookmarkEnd w:id="0"/>
    </w:p>
    <w:sectPr w:rsidR="00DA5F10" w:rsidRPr="009E409D" w:rsidSect="008128C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1F281" w14:textId="77777777" w:rsidR="00F04EF1" w:rsidRDefault="00F04EF1">
      <w:pPr>
        <w:spacing w:after="0" w:line="240" w:lineRule="auto"/>
      </w:pPr>
      <w:r>
        <w:separator/>
      </w:r>
    </w:p>
  </w:endnote>
  <w:endnote w:type="continuationSeparator" w:id="0">
    <w:p w14:paraId="2F772A2A" w14:textId="77777777" w:rsidR="00F04EF1" w:rsidRDefault="00F0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A5ED" w14:textId="77777777" w:rsidR="00562795" w:rsidRPr="00A004EC" w:rsidRDefault="00562795" w:rsidP="00A004EC">
    <w:pPr>
      <w:pStyle w:val="Piedepgina"/>
      <w:jc w:val="center"/>
      <w:rPr>
        <w:color w:val="89918E"/>
        <w:sz w:val="16"/>
        <w:szCs w:val="16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33A8A" wp14:editId="24B99E9F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9525" b="190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03F10C63" id="Rectángulo 2" o:spid="_x0000_s1026" style="position:absolute;margin-left:0;margin-top:30.2pt;width:594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06EF1D" wp14:editId="250FEB9A">
              <wp:simplePos x="0" y="0"/>
              <wp:positionH relativeFrom="page">
                <wp:posOffset>6884670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263B5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9E409D">
                            <w:rPr>
                              <w:rStyle w:val="Textoennegrita"/>
                              <w:noProof/>
                            </w:rPr>
                            <w:t>2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" filled="f" stroked="f">
              <v:textbox>
                <w:txbxContent>
                  <w:p w14:paraId="75C263B5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9E409D">
                      <w:rPr>
                        <w:rStyle w:val="Textoennegrita"/>
                        <w:noProof/>
                      </w:rPr>
                      <w:t>2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Renovables, S.A. </w:t>
    </w:r>
    <w:r>
      <w:rPr>
        <w:color w:val="89918E"/>
        <w:sz w:val="16"/>
        <w:szCs w:val="16"/>
        <w:lang w:val="es-ES"/>
      </w:rPr>
      <w:t xml:space="preserve">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A004EC">
      <w:rPr>
        <w:b/>
        <w:color w:val="89918E"/>
        <w:sz w:val="16"/>
        <w:szCs w:val="16"/>
        <w:lang w:val="es-ES"/>
      </w:rPr>
      <w:t>TEL</w:t>
    </w:r>
    <w:r>
      <w:rPr>
        <w:color w:val="89918E"/>
        <w:sz w:val="16"/>
        <w:szCs w:val="16"/>
        <w:lang w:val="es-ES"/>
      </w:rPr>
      <w:t xml:space="preserve">: 922-747-700   </w:t>
    </w:r>
    <w:r w:rsidRPr="00A004EC">
      <w:rPr>
        <w:b/>
        <w:color w:val="89918E"/>
        <w:sz w:val="16"/>
        <w:szCs w:val="16"/>
        <w:lang w:val="es-ES"/>
      </w:rPr>
      <w:t>FAX</w:t>
    </w:r>
    <w:r>
      <w:rPr>
        <w:color w:val="89918E"/>
        <w:sz w:val="16"/>
        <w:szCs w:val="16"/>
        <w:lang w:val="es-ES"/>
      </w:rPr>
      <w:t xml:space="preserve">: 922-747-701   </w:t>
    </w:r>
    <w:r w:rsidRPr="00A004EC">
      <w:rPr>
        <w:b/>
        <w:color w:val="89918E"/>
        <w:sz w:val="16"/>
        <w:szCs w:val="16"/>
        <w:lang w:val="es-ES"/>
      </w:rPr>
      <w:t>E-MAIL</w:t>
    </w:r>
    <w:r>
      <w:rPr>
        <w:color w:val="89918E"/>
        <w:sz w:val="16"/>
        <w:szCs w:val="16"/>
        <w:lang w:val="es-ES"/>
      </w:rPr>
      <w:t>: iter@iter.es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AC7FD" w14:textId="77777777" w:rsidR="00562795" w:rsidRPr="00E25101" w:rsidRDefault="00562795" w:rsidP="005723B9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FCF19A" wp14:editId="4CCD8DF7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9525" b="1905"/>
              <wp:wrapNone/>
              <wp:docPr id="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635F3CAF" id="Rectángulo 5" o:spid="_x0000_s1026" style="position:absolute;margin-left:.75pt;margin-top:30.65pt;width:594.75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CC2196" wp14:editId="26313DB4">
              <wp:simplePos x="0" y="0"/>
              <wp:positionH relativeFrom="page">
                <wp:posOffset>6751320</wp:posOffset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4B099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9E409D">
                            <w:rPr>
                              <w:rStyle w:val="Textoennegrita"/>
                              <w:noProof/>
                            </w:rPr>
                            <w:t>1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31.6pt;margin-top:.7pt;width:33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" filled="f" stroked="f">
              <v:textbox>
                <w:txbxContent>
                  <w:p w14:paraId="7BD4B099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9E409D">
                      <w:rPr>
                        <w:rStyle w:val="Textoennegrita"/>
                        <w:noProof/>
                      </w:rPr>
                      <w:t>1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</w:t>
    </w:r>
    <w:r>
      <w:rPr>
        <w:color w:val="89918E"/>
        <w:sz w:val="16"/>
        <w:szCs w:val="16"/>
        <w:lang w:val="es-ES"/>
      </w:rPr>
      <w:t xml:space="preserve">Renovables, S.A.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E25101">
      <w:rPr>
        <w:b/>
        <w:color w:val="89918E"/>
        <w:sz w:val="16"/>
        <w:szCs w:val="16"/>
      </w:rPr>
      <w:t>TEL</w:t>
    </w:r>
    <w:r w:rsidRPr="00E25101">
      <w:rPr>
        <w:color w:val="89918E"/>
        <w:sz w:val="16"/>
        <w:szCs w:val="16"/>
      </w:rPr>
      <w:t xml:space="preserve">: 922-747-700 · </w:t>
    </w:r>
    <w:r w:rsidRPr="00E25101">
      <w:rPr>
        <w:b/>
        <w:color w:val="89918E"/>
        <w:sz w:val="16"/>
        <w:szCs w:val="16"/>
      </w:rPr>
      <w:t>FAX</w:t>
    </w:r>
    <w:r w:rsidRPr="00E25101">
      <w:rPr>
        <w:color w:val="89918E"/>
        <w:sz w:val="16"/>
        <w:szCs w:val="16"/>
      </w:rPr>
      <w:t xml:space="preserve">: 922-747-701 · </w:t>
    </w:r>
    <w:r w:rsidRPr="00E25101">
      <w:rPr>
        <w:b/>
        <w:color w:val="89918E"/>
        <w:sz w:val="16"/>
        <w:szCs w:val="16"/>
      </w:rPr>
      <w:t>E-MAIL</w:t>
    </w:r>
    <w:r w:rsidRPr="00E25101">
      <w:rPr>
        <w:color w:val="89918E"/>
        <w:sz w:val="16"/>
        <w:szCs w:val="16"/>
      </w:rPr>
      <w:t xml:space="preserve">: iter@iter.es · </w:t>
    </w:r>
    <w:r w:rsidRPr="00E25101">
      <w:rPr>
        <w:b/>
        <w:color w:val="89918E"/>
        <w:sz w:val="16"/>
        <w:szCs w:val="16"/>
      </w:rPr>
      <w:t>WEB</w:t>
    </w:r>
    <w:r w:rsidRPr="00E25101">
      <w:rPr>
        <w:color w:val="89918E"/>
        <w:sz w:val="16"/>
        <w:szCs w:val="16"/>
      </w:rPr>
      <w:t>: www.iter.es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4B05E" w14:textId="77777777" w:rsidR="00F04EF1" w:rsidRDefault="00F04EF1">
      <w:pPr>
        <w:spacing w:after="0" w:line="240" w:lineRule="auto"/>
      </w:pPr>
      <w:r>
        <w:separator/>
      </w:r>
    </w:p>
  </w:footnote>
  <w:footnote w:type="continuationSeparator" w:id="0">
    <w:p w14:paraId="18324973" w14:textId="77777777" w:rsidR="00F04EF1" w:rsidRDefault="00F0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91D82" w14:textId="77777777" w:rsidR="00562795" w:rsidRDefault="009E409D">
    <w:pPr>
      <w:pStyle w:val="Encabezado"/>
    </w:pPr>
    <w:r>
      <w:rPr>
        <w:noProof/>
        <w:lang w:val="es-ES" w:eastAsia="es-ES"/>
      </w:rPr>
      <w:pict w14:anchorId="5497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49" type="#_x0000_t75" style="position:absolute;margin-left:0;margin-top:0;width:312pt;height:698.8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1337F" w14:textId="77777777" w:rsidR="00562795" w:rsidRDefault="00562795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val="es-ES" w:eastAsia="es-ES"/>
      </w:rPr>
      <w:tab/>
    </w:r>
    <w:r>
      <w:rPr>
        <w:noProof/>
        <w:lang w:val="es-ES" w:eastAsia="es-ES"/>
      </w:rPr>
      <w:br/>
    </w:r>
    <w:r>
      <w:rPr>
        <w:noProof/>
        <w:lang w:val="es-ES" w:eastAsia="es-ES"/>
      </w:rPr>
      <w:drawing>
        <wp:inline distT="0" distB="0" distL="0" distR="0" wp14:anchorId="63D4922D" wp14:editId="6CF8BFDB">
          <wp:extent cx="2570480" cy="497840"/>
          <wp:effectExtent l="0" t="0" r="1270" b="0"/>
          <wp:docPr id="1" name="Imagen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DE529E6" wp14:editId="7B852169">
          <wp:extent cx="477520" cy="599440"/>
          <wp:effectExtent l="0" t="0" r="0" b="0"/>
          <wp:docPr id="2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516873" w14:textId="77777777" w:rsidR="00562795" w:rsidRPr="000019AB" w:rsidRDefault="00562795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0" allowOverlap="1" wp14:anchorId="3D5FB693" wp14:editId="1BEC01F1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5" name="Imagen 23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4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74F5" w14:textId="77777777" w:rsidR="00562795" w:rsidRDefault="00562795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ECE3209" wp14:editId="7762687F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4156" w14:textId="77777777" w:rsidR="00562795" w:rsidRPr="00597ABF" w:rsidRDefault="00562795" w:rsidP="001D0AA8">
                          <w:pPr>
                            <w:jc w:val="center"/>
                            <w:rPr>
                              <w:color w:val="89918E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Fp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VdUG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2DDBa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40C84156" w14:textId="77777777" w:rsidR="00562795" w:rsidRPr="00597ABF" w:rsidRDefault="00562795" w:rsidP="001D0AA8">
                    <w:pPr>
                      <w:jc w:val="center"/>
                      <w:rPr>
                        <w:color w:val="89918E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9E409D">
      <w:rPr>
        <w:noProof/>
        <w:lang w:val="es-ES" w:eastAsia="es-ES"/>
      </w:rPr>
      <w:pict w14:anchorId="154FB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2054" type="#_x0000_t75" style="position:absolute;margin-left:250.15pt;margin-top:134.75pt;width:246.7pt;height:552.6pt;z-index:-251660288;mso-position-horizontal-relative:margin;mso-position-vertical-relative:margin" o:allowincell="f">
          <v:imagedata r:id="rId1" o:title="" gain="11796f" blacklevel="26214f"/>
          <w10:wrap anchorx="margin" anchory="margin"/>
        </v:shape>
      </w:pict>
    </w:r>
    <w:r>
      <w:rPr>
        <w:noProof/>
        <w:lang w:val="es-ES" w:eastAsia="es-ES"/>
      </w:rPr>
      <w:drawing>
        <wp:inline distT="0" distB="0" distL="0" distR="0" wp14:anchorId="2E831330" wp14:editId="7583D5BA">
          <wp:extent cx="2575560" cy="497840"/>
          <wp:effectExtent l="0" t="0" r="0" b="0"/>
          <wp:docPr id="3" name="Imagen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5DAB30BD" wp14:editId="0B79995B">
          <wp:extent cx="477520" cy="599440"/>
          <wp:effectExtent l="0" t="0" r="0" b="0"/>
          <wp:docPr id="4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AE2"/>
    <w:multiLevelType w:val="hybridMultilevel"/>
    <w:tmpl w:val="983CBE08"/>
    <w:lvl w:ilvl="0" w:tplc="C8D076F2">
      <w:start w:val="1"/>
      <w:numFmt w:val="decimal"/>
      <w:lvlText w:val="%1."/>
      <w:lvlJc w:val="left"/>
      <w:pPr>
        <w:ind w:left="66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25" w:hanging="180"/>
      </w:pPr>
      <w:rPr>
        <w:rFonts w:cs="Times New Roman"/>
      </w:rPr>
    </w:lvl>
  </w:abstractNum>
  <w:abstractNum w:abstractNumId="1">
    <w:nsid w:val="009D2D1D"/>
    <w:multiLevelType w:val="hybridMultilevel"/>
    <w:tmpl w:val="8EB4F4A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23581C"/>
    <w:multiLevelType w:val="hybridMultilevel"/>
    <w:tmpl w:val="94C002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04026"/>
    <w:multiLevelType w:val="hybridMultilevel"/>
    <w:tmpl w:val="52920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12632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A916E0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E6EB6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4900FF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0F2461"/>
    <w:multiLevelType w:val="hybridMultilevel"/>
    <w:tmpl w:val="0E52C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740F6C">
      <w:numFmt w:val="bullet"/>
      <w:lvlText w:val="-"/>
      <w:lvlJc w:val="left"/>
      <w:pPr>
        <w:ind w:left="2160" w:hanging="72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714FDC"/>
    <w:multiLevelType w:val="hybridMultilevel"/>
    <w:tmpl w:val="F6A82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7BC2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1767EF"/>
    <w:multiLevelType w:val="hybridMultilevel"/>
    <w:tmpl w:val="9C54CA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D5205"/>
    <w:multiLevelType w:val="hybridMultilevel"/>
    <w:tmpl w:val="A448F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6180D"/>
    <w:multiLevelType w:val="hybridMultilevel"/>
    <w:tmpl w:val="08781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F76231"/>
    <w:multiLevelType w:val="hybridMultilevel"/>
    <w:tmpl w:val="94C61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9814C1"/>
    <w:multiLevelType w:val="hybridMultilevel"/>
    <w:tmpl w:val="0EA063A2"/>
    <w:lvl w:ilvl="0" w:tplc="003771A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napToGrid/>
        <w:spacing w:val="-2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4A0A3F"/>
    <w:multiLevelType w:val="hybridMultilevel"/>
    <w:tmpl w:val="63BC821A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7958AD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43521B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E5561A"/>
    <w:multiLevelType w:val="hybridMultilevel"/>
    <w:tmpl w:val="D6EA57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D65B80"/>
    <w:multiLevelType w:val="hybridMultilevel"/>
    <w:tmpl w:val="2FBCC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000C73"/>
    <w:multiLevelType w:val="hybridMultilevel"/>
    <w:tmpl w:val="9C7A9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C47A5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4957232"/>
    <w:multiLevelType w:val="hybridMultilevel"/>
    <w:tmpl w:val="77BC0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B30B83"/>
    <w:multiLevelType w:val="hybridMultilevel"/>
    <w:tmpl w:val="05A2770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B2C426D"/>
    <w:multiLevelType w:val="hybridMultilevel"/>
    <w:tmpl w:val="1E7275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013595C"/>
    <w:multiLevelType w:val="hybridMultilevel"/>
    <w:tmpl w:val="F2A4258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162199C"/>
    <w:multiLevelType w:val="hybridMultilevel"/>
    <w:tmpl w:val="74CC1AE8"/>
    <w:lvl w:ilvl="0" w:tplc="E5744AD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327E3F"/>
    <w:multiLevelType w:val="hybridMultilevel"/>
    <w:tmpl w:val="E418EA18"/>
    <w:lvl w:ilvl="0" w:tplc="F09073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915C1B"/>
    <w:multiLevelType w:val="hybridMultilevel"/>
    <w:tmpl w:val="5A70F2B4"/>
    <w:lvl w:ilvl="0" w:tplc="0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4C017ED8"/>
    <w:multiLevelType w:val="hybridMultilevel"/>
    <w:tmpl w:val="0C789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1D3FAB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B96989"/>
    <w:multiLevelType w:val="hybridMultilevel"/>
    <w:tmpl w:val="D040B22C"/>
    <w:lvl w:ilvl="0" w:tplc="C17C27D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7D66F4C"/>
    <w:multiLevelType w:val="hybridMultilevel"/>
    <w:tmpl w:val="EBEC5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C1BCF"/>
    <w:multiLevelType w:val="hybridMultilevel"/>
    <w:tmpl w:val="5A98E30C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F6210F"/>
    <w:multiLevelType w:val="hybridMultilevel"/>
    <w:tmpl w:val="03902CE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D682705"/>
    <w:multiLevelType w:val="hybridMultilevel"/>
    <w:tmpl w:val="571EB294"/>
    <w:lvl w:ilvl="0" w:tplc="7F36B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DA0CEC"/>
    <w:multiLevelType w:val="hybridMultilevel"/>
    <w:tmpl w:val="44E8E2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A6FB8"/>
    <w:multiLevelType w:val="hybridMultilevel"/>
    <w:tmpl w:val="90EE6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964F91"/>
    <w:multiLevelType w:val="hybridMultilevel"/>
    <w:tmpl w:val="711A6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2C70EB0"/>
    <w:multiLevelType w:val="hybridMultilevel"/>
    <w:tmpl w:val="EF6C8A98"/>
    <w:lvl w:ilvl="0" w:tplc="E77030D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05637F"/>
    <w:multiLevelType w:val="hybridMultilevel"/>
    <w:tmpl w:val="0186B7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71328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A16120"/>
    <w:multiLevelType w:val="hybridMultilevel"/>
    <w:tmpl w:val="27D441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D64047"/>
    <w:multiLevelType w:val="hybridMultilevel"/>
    <w:tmpl w:val="5A2CA26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CE94666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11"/>
  </w:num>
  <w:num w:numId="3">
    <w:abstractNumId w:val="43"/>
  </w:num>
  <w:num w:numId="4">
    <w:abstractNumId w:val="2"/>
  </w:num>
  <w:num w:numId="5">
    <w:abstractNumId w:val="41"/>
  </w:num>
  <w:num w:numId="6">
    <w:abstractNumId w:val="35"/>
  </w:num>
  <w:num w:numId="7">
    <w:abstractNumId w:val="37"/>
  </w:num>
  <w:num w:numId="8">
    <w:abstractNumId w:val="29"/>
  </w:num>
  <w:num w:numId="9">
    <w:abstractNumId w:val="1"/>
  </w:num>
  <w:num w:numId="10">
    <w:abstractNumId w:val="6"/>
  </w:num>
  <w:num w:numId="11">
    <w:abstractNumId w:val="17"/>
  </w:num>
  <w:num w:numId="12">
    <w:abstractNumId w:val="15"/>
  </w:num>
  <w:num w:numId="13">
    <w:abstractNumId w:val="16"/>
  </w:num>
  <w:num w:numId="14">
    <w:abstractNumId w:val="32"/>
  </w:num>
  <w:num w:numId="15">
    <w:abstractNumId w:val="23"/>
  </w:num>
  <w:num w:numId="16">
    <w:abstractNumId w:val="9"/>
  </w:num>
  <w:num w:numId="17">
    <w:abstractNumId w:val="36"/>
  </w:num>
  <w:num w:numId="18">
    <w:abstractNumId w:val="20"/>
  </w:num>
  <w:num w:numId="19">
    <w:abstractNumId w:val="25"/>
  </w:num>
  <w:num w:numId="20">
    <w:abstractNumId w:val="28"/>
  </w:num>
  <w:num w:numId="21">
    <w:abstractNumId w:val="26"/>
  </w:num>
  <w:num w:numId="22">
    <w:abstractNumId w:val="8"/>
  </w:num>
  <w:num w:numId="23">
    <w:abstractNumId w:val="39"/>
  </w:num>
  <w:num w:numId="24">
    <w:abstractNumId w:val="18"/>
  </w:num>
  <w:num w:numId="25">
    <w:abstractNumId w:val="3"/>
  </w:num>
  <w:num w:numId="26">
    <w:abstractNumId w:val="14"/>
  </w:num>
  <w:num w:numId="27">
    <w:abstractNumId w:val="12"/>
  </w:num>
  <w:num w:numId="28">
    <w:abstractNumId w:val="19"/>
  </w:num>
  <w:num w:numId="29">
    <w:abstractNumId w:val="13"/>
  </w:num>
  <w:num w:numId="30">
    <w:abstractNumId w:val="33"/>
  </w:num>
  <w:num w:numId="31">
    <w:abstractNumId w:val="38"/>
  </w:num>
  <w:num w:numId="32">
    <w:abstractNumId w:val="30"/>
  </w:num>
  <w:num w:numId="33">
    <w:abstractNumId w:val="44"/>
  </w:num>
  <w:num w:numId="34">
    <w:abstractNumId w:val="24"/>
  </w:num>
  <w:num w:numId="35">
    <w:abstractNumId w:val="7"/>
  </w:num>
  <w:num w:numId="36">
    <w:abstractNumId w:val="4"/>
  </w:num>
  <w:num w:numId="37">
    <w:abstractNumId w:val="45"/>
  </w:num>
  <w:num w:numId="38">
    <w:abstractNumId w:val="42"/>
  </w:num>
  <w:num w:numId="39">
    <w:abstractNumId w:val="27"/>
  </w:num>
  <w:num w:numId="40">
    <w:abstractNumId w:val="21"/>
  </w:num>
  <w:num w:numId="41">
    <w:abstractNumId w:val="10"/>
  </w:num>
  <w:num w:numId="42">
    <w:abstractNumId w:val="31"/>
  </w:num>
  <w:num w:numId="43">
    <w:abstractNumId w:val="22"/>
  </w:num>
  <w:num w:numId="44">
    <w:abstractNumId w:val="5"/>
  </w:num>
  <w:num w:numId="45">
    <w:abstractNumId w:val="0"/>
  </w:num>
  <w:num w:numId="46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CE"/>
    <w:rsid w:val="00000520"/>
    <w:rsid w:val="00000A76"/>
    <w:rsid w:val="000019AB"/>
    <w:rsid w:val="00004C00"/>
    <w:rsid w:val="000063EE"/>
    <w:rsid w:val="00010715"/>
    <w:rsid w:val="00011333"/>
    <w:rsid w:val="000114F0"/>
    <w:rsid w:val="0002141C"/>
    <w:rsid w:val="000245F0"/>
    <w:rsid w:val="000249DC"/>
    <w:rsid w:val="000266CF"/>
    <w:rsid w:val="00030ED7"/>
    <w:rsid w:val="00033521"/>
    <w:rsid w:val="000401A3"/>
    <w:rsid w:val="00040B96"/>
    <w:rsid w:val="00040FB9"/>
    <w:rsid w:val="000431AD"/>
    <w:rsid w:val="000449DF"/>
    <w:rsid w:val="00046B9E"/>
    <w:rsid w:val="000471BC"/>
    <w:rsid w:val="000503A4"/>
    <w:rsid w:val="00050412"/>
    <w:rsid w:val="00053DC1"/>
    <w:rsid w:val="00056115"/>
    <w:rsid w:val="000673F4"/>
    <w:rsid w:val="0007311C"/>
    <w:rsid w:val="000745A6"/>
    <w:rsid w:val="000750B8"/>
    <w:rsid w:val="00077E73"/>
    <w:rsid w:val="00077FD8"/>
    <w:rsid w:val="00086607"/>
    <w:rsid w:val="00086782"/>
    <w:rsid w:val="0008722E"/>
    <w:rsid w:val="00091FC8"/>
    <w:rsid w:val="00097E34"/>
    <w:rsid w:val="000A4F6C"/>
    <w:rsid w:val="000A5326"/>
    <w:rsid w:val="000A60C7"/>
    <w:rsid w:val="000B02E5"/>
    <w:rsid w:val="000B4795"/>
    <w:rsid w:val="000B4A86"/>
    <w:rsid w:val="000B6420"/>
    <w:rsid w:val="000C46A5"/>
    <w:rsid w:val="000C6154"/>
    <w:rsid w:val="000C6AE0"/>
    <w:rsid w:val="000D243C"/>
    <w:rsid w:val="000D3523"/>
    <w:rsid w:val="000E2D3A"/>
    <w:rsid w:val="000E6C02"/>
    <w:rsid w:val="000E70C0"/>
    <w:rsid w:val="000E7694"/>
    <w:rsid w:val="000F1836"/>
    <w:rsid w:val="000F2E85"/>
    <w:rsid w:val="000F4037"/>
    <w:rsid w:val="000F52DA"/>
    <w:rsid w:val="000F697D"/>
    <w:rsid w:val="001002B4"/>
    <w:rsid w:val="00104491"/>
    <w:rsid w:val="001049DF"/>
    <w:rsid w:val="00104AFC"/>
    <w:rsid w:val="00107C45"/>
    <w:rsid w:val="00111D9D"/>
    <w:rsid w:val="00112BC7"/>
    <w:rsid w:val="00112FDA"/>
    <w:rsid w:val="00113B13"/>
    <w:rsid w:val="00114352"/>
    <w:rsid w:val="00116465"/>
    <w:rsid w:val="0012259C"/>
    <w:rsid w:val="00124DF9"/>
    <w:rsid w:val="00130449"/>
    <w:rsid w:val="00130E12"/>
    <w:rsid w:val="00131017"/>
    <w:rsid w:val="00133BC3"/>
    <w:rsid w:val="00137A5D"/>
    <w:rsid w:val="00137AD0"/>
    <w:rsid w:val="001505E3"/>
    <w:rsid w:val="00150CDD"/>
    <w:rsid w:val="001524EF"/>
    <w:rsid w:val="00153ACA"/>
    <w:rsid w:val="00160355"/>
    <w:rsid w:val="00162BE3"/>
    <w:rsid w:val="00163265"/>
    <w:rsid w:val="00163CB1"/>
    <w:rsid w:val="00167F31"/>
    <w:rsid w:val="00171C62"/>
    <w:rsid w:val="00173E20"/>
    <w:rsid w:val="00177F2E"/>
    <w:rsid w:val="001803A6"/>
    <w:rsid w:val="00180438"/>
    <w:rsid w:val="00182778"/>
    <w:rsid w:val="0018473C"/>
    <w:rsid w:val="0018796A"/>
    <w:rsid w:val="00187A6C"/>
    <w:rsid w:val="00190901"/>
    <w:rsid w:val="00191341"/>
    <w:rsid w:val="00191BA5"/>
    <w:rsid w:val="001945B2"/>
    <w:rsid w:val="0019617C"/>
    <w:rsid w:val="00197B50"/>
    <w:rsid w:val="001A1994"/>
    <w:rsid w:val="001A43F2"/>
    <w:rsid w:val="001A6157"/>
    <w:rsid w:val="001B0354"/>
    <w:rsid w:val="001B42F2"/>
    <w:rsid w:val="001B60FF"/>
    <w:rsid w:val="001B6421"/>
    <w:rsid w:val="001C02C8"/>
    <w:rsid w:val="001C1825"/>
    <w:rsid w:val="001D0AA8"/>
    <w:rsid w:val="001D26FF"/>
    <w:rsid w:val="001D5B76"/>
    <w:rsid w:val="001E3A22"/>
    <w:rsid w:val="001E3A6B"/>
    <w:rsid w:val="001F1115"/>
    <w:rsid w:val="001F17AE"/>
    <w:rsid w:val="001F1D95"/>
    <w:rsid w:val="001F7605"/>
    <w:rsid w:val="001F76AD"/>
    <w:rsid w:val="00201D24"/>
    <w:rsid w:val="0020272D"/>
    <w:rsid w:val="002027B0"/>
    <w:rsid w:val="002040B0"/>
    <w:rsid w:val="00204F5E"/>
    <w:rsid w:val="00206D13"/>
    <w:rsid w:val="00207C51"/>
    <w:rsid w:val="0021140F"/>
    <w:rsid w:val="00211802"/>
    <w:rsid w:val="0021246C"/>
    <w:rsid w:val="00216155"/>
    <w:rsid w:val="002164FB"/>
    <w:rsid w:val="00216F63"/>
    <w:rsid w:val="00221DAF"/>
    <w:rsid w:val="00221FED"/>
    <w:rsid w:val="00222A3B"/>
    <w:rsid w:val="00222BBB"/>
    <w:rsid w:val="00223C5A"/>
    <w:rsid w:val="00224C1A"/>
    <w:rsid w:val="0022678B"/>
    <w:rsid w:val="00231188"/>
    <w:rsid w:val="00231193"/>
    <w:rsid w:val="0023344C"/>
    <w:rsid w:val="00236155"/>
    <w:rsid w:val="00237CAC"/>
    <w:rsid w:val="00241F33"/>
    <w:rsid w:val="0024377C"/>
    <w:rsid w:val="00243BE6"/>
    <w:rsid w:val="002463D9"/>
    <w:rsid w:val="00247EBD"/>
    <w:rsid w:val="0025060C"/>
    <w:rsid w:val="0025143C"/>
    <w:rsid w:val="00251FA5"/>
    <w:rsid w:val="00263C95"/>
    <w:rsid w:val="00266B14"/>
    <w:rsid w:val="00271751"/>
    <w:rsid w:val="00272119"/>
    <w:rsid w:val="002741E9"/>
    <w:rsid w:val="002749B8"/>
    <w:rsid w:val="00276B02"/>
    <w:rsid w:val="0028307F"/>
    <w:rsid w:val="00283D47"/>
    <w:rsid w:val="00285AA6"/>
    <w:rsid w:val="00285D96"/>
    <w:rsid w:val="00291E2C"/>
    <w:rsid w:val="00293BB5"/>
    <w:rsid w:val="002A78E2"/>
    <w:rsid w:val="002B20A0"/>
    <w:rsid w:val="002B2A81"/>
    <w:rsid w:val="002C195D"/>
    <w:rsid w:val="002C6139"/>
    <w:rsid w:val="002C65B5"/>
    <w:rsid w:val="002C72AD"/>
    <w:rsid w:val="002C7E18"/>
    <w:rsid w:val="002D0F20"/>
    <w:rsid w:val="002D1B96"/>
    <w:rsid w:val="002D35C7"/>
    <w:rsid w:val="002D554E"/>
    <w:rsid w:val="002D605E"/>
    <w:rsid w:val="002D799B"/>
    <w:rsid w:val="002E0CB7"/>
    <w:rsid w:val="002E2641"/>
    <w:rsid w:val="002E2E99"/>
    <w:rsid w:val="002E2F59"/>
    <w:rsid w:val="002E4C3E"/>
    <w:rsid w:val="002F24F3"/>
    <w:rsid w:val="002F52EB"/>
    <w:rsid w:val="00300AA7"/>
    <w:rsid w:val="00301FED"/>
    <w:rsid w:val="00303D2C"/>
    <w:rsid w:val="00303EE2"/>
    <w:rsid w:val="0031095C"/>
    <w:rsid w:val="00313152"/>
    <w:rsid w:val="00313BE2"/>
    <w:rsid w:val="00316289"/>
    <w:rsid w:val="00317341"/>
    <w:rsid w:val="00317B2A"/>
    <w:rsid w:val="0032191E"/>
    <w:rsid w:val="003231FE"/>
    <w:rsid w:val="0032420B"/>
    <w:rsid w:val="00326089"/>
    <w:rsid w:val="00333509"/>
    <w:rsid w:val="003445B4"/>
    <w:rsid w:val="00345F4A"/>
    <w:rsid w:val="00361832"/>
    <w:rsid w:val="00362C70"/>
    <w:rsid w:val="00374B5C"/>
    <w:rsid w:val="003768B2"/>
    <w:rsid w:val="00377826"/>
    <w:rsid w:val="003801FF"/>
    <w:rsid w:val="00383C16"/>
    <w:rsid w:val="00384780"/>
    <w:rsid w:val="00387036"/>
    <w:rsid w:val="00387165"/>
    <w:rsid w:val="00387F7E"/>
    <w:rsid w:val="00393A93"/>
    <w:rsid w:val="0039572C"/>
    <w:rsid w:val="003957BF"/>
    <w:rsid w:val="003A3726"/>
    <w:rsid w:val="003A394C"/>
    <w:rsid w:val="003A45F0"/>
    <w:rsid w:val="003A5290"/>
    <w:rsid w:val="003A7D0B"/>
    <w:rsid w:val="003B4CE1"/>
    <w:rsid w:val="003B59DC"/>
    <w:rsid w:val="003C155C"/>
    <w:rsid w:val="003C32AA"/>
    <w:rsid w:val="003C3916"/>
    <w:rsid w:val="003D2766"/>
    <w:rsid w:val="003D6ABA"/>
    <w:rsid w:val="003E15D5"/>
    <w:rsid w:val="003E30EA"/>
    <w:rsid w:val="003E37D3"/>
    <w:rsid w:val="003E4934"/>
    <w:rsid w:val="003F45A7"/>
    <w:rsid w:val="003F5EC5"/>
    <w:rsid w:val="004042CA"/>
    <w:rsid w:val="0040489D"/>
    <w:rsid w:val="00411662"/>
    <w:rsid w:val="00412D9E"/>
    <w:rsid w:val="0041606C"/>
    <w:rsid w:val="004207E3"/>
    <w:rsid w:val="004236DB"/>
    <w:rsid w:val="00423A2F"/>
    <w:rsid w:val="004242A9"/>
    <w:rsid w:val="00425B04"/>
    <w:rsid w:val="00427338"/>
    <w:rsid w:val="00427570"/>
    <w:rsid w:val="00427E14"/>
    <w:rsid w:val="004316B0"/>
    <w:rsid w:val="00432878"/>
    <w:rsid w:val="00433008"/>
    <w:rsid w:val="00437DFF"/>
    <w:rsid w:val="0044070E"/>
    <w:rsid w:val="00444F68"/>
    <w:rsid w:val="00446CD7"/>
    <w:rsid w:val="00450FCF"/>
    <w:rsid w:val="00453521"/>
    <w:rsid w:val="00453BD7"/>
    <w:rsid w:val="004558F8"/>
    <w:rsid w:val="00455AA3"/>
    <w:rsid w:val="004573D5"/>
    <w:rsid w:val="00457957"/>
    <w:rsid w:val="0046051F"/>
    <w:rsid w:val="00460616"/>
    <w:rsid w:val="00460677"/>
    <w:rsid w:val="004608FD"/>
    <w:rsid w:val="00461357"/>
    <w:rsid w:val="00466054"/>
    <w:rsid w:val="004666FD"/>
    <w:rsid w:val="00467F0D"/>
    <w:rsid w:val="00473D26"/>
    <w:rsid w:val="0047559B"/>
    <w:rsid w:val="004757B0"/>
    <w:rsid w:val="00481E8E"/>
    <w:rsid w:val="004832C1"/>
    <w:rsid w:val="00486052"/>
    <w:rsid w:val="004925AD"/>
    <w:rsid w:val="004A2CAF"/>
    <w:rsid w:val="004A4CBD"/>
    <w:rsid w:val="004A78D7"/>
    <w:rsid w:val="004B1780"/>
    <w:rsid w:val="004B5343"/>
    <w:rsid w:val="004B578E"/>
    <w:rsid w:val="004B6BBD"/>
    <w:rsid w:val="004B7E52"/>
    <w:rsid w:val="004C0B62"/>
    <w:rsid w:val="004C0DEA"/>
    <w:rsid w:val="004C139F"/>
    <w:rsid w:val="004C2693"/>
    <w:rsid w:val="004C6644"/>
    <w:rsid w:val="004D19BB"/>
    <w:rsid w:val="004D1C07"/>
    <w:rsid w:val="004D205A"/>
    <w:rsid w:val="004D3813"/>
    <w:rsid w:val="004D40E4"/>
    <w:rsid w:val="004D481C"/>
    <w:rsid w:val="004D77C8"/>
    <w:rsid w:val="004E03E6"/>
    <w:rsid w:val="004E0EF1"/>
    <w:rsid w:val="004E0F39"/>
    <w:rsid w:val="004E43CF"/>
    <w:rsid w:val="004E5BB8"/>
    <w:rsid w:val="004F58D4"/>
    <w:rsid w:val="004F60CB"/>
    <w:rsid w:val="00502B07"/>
    <w:rsid w:val="0050314B"/>
    <w:rsid w:val="0050334C"/>
    <w:rsid w:val="00510673"/>
    <w:rsid w:val="005137D1"/>
    <w:rsid w:val="0051462F"/>
    <w:rsid w:val="0051587B"/>
    <w:rsid w:val="005163FB"/>
    <w:rsid w:val="00522B02"/>
    <w:rsid w:val="00523DF5"/>
    <w:rsid w:val="00524A11"/>
    <w:rsid w:val="005250D7"/>
    <w:rsid w:val="00526AE5"/>
    <w:rsid w:val="005273F9"/>
    <w:rsid w:val="005275C4"/>
    <w:rsid w:val="005311E7"/>
    <w:rsid w:val="00533FCF"/>
    <w:rsid w:val="005354F6"/>
    <w:rsid w:val="005373DF"/>
    <w:rsid w:val="00540866"/>
    <w:rsid w:val="005413D7"/>
    <w:rsid w:val="00543FF7"/>
    <w:rsid w:val="005475C7"/>
    <w:rsid w:val="0055137C"/>
    <w:rsid w:val="00551FF5"/>
    <w:rsid w:val="00556279"/>
    <w:rsid w:val="00557244"/>
    <w:rsid w:val="00562795"/>
    <w:rsid w:val="00563071"/>
    <w:rsid w:val="0056458E"/>
    <w:rsid w:val="00564FA7"/>
    <w:rsid w:val="0057039F"/>
    <w:rsid w:val="005723B9"/>
    <w:rsid w:val="005747BE"/>
    <w:rsid w:val="00576DB1"/>
    <w:rsid w:val="00581F16"/>
    <w:rsid w:val="00582576"/>
    <w:rsid w:val="00582F36"/>
    <w:rsid w:val="005835F8"/>
    <w:rsid w:val="00585000"/>
    <w:rsid w:val="0058598D"/>
    <w:rsid w:val="005861BC"/>
    <w:rsid w:val="00586C15"/>
    <w:rsid w:val="00592443"/>
    <w:rsid w:val="00594B7F"/>
    <w:rsid w:val="0059612F"/>
    <w:rsid w:val="00597ABF"/>
    <w:rsid w:val="005A2D7C"/>
    <w:rsid w:val="005A3C2B"/>
    <w:rsid w:val="005A7117"/>
    <w:rsid w:val="005A7DC9"/>
    <w:rsid w:val="005B20A3"/>
    <w:rsid w:val="005B271A"/>
    <w:rsid w:val="005B2943"/>
    <w:rsid w:val="005B2C46"/>
    <w:rsid w:val="005B2C4E"/>
    <w:rsid w:val="005B3BA8"/>
    <w:rsid w:val="005B51AA"/>
    <w:rsid w:val="005C1879"/>
    <w:rsid w:val="005C34D5"/>
    <w:rsid w:val="005C437C"/>
    <w:rsid w:val="005C54DE"/>
    <w:rsid w:val="005D09E5"/>
    <w:rsid w:val="005D49D8"/>
    <w:rsid w:val="005D5AD4"/>
    <w:rsid w:val="005D6429"/>
    <w:rsid w:val="005D7550"/>
    <w:rsid w:val="005E1E4A"/>
    <w:rsid w:val="005E221C"/>
    <w:rsid w:val="005E2997"/>
    <w:rsid w:val="005E303F"/>
    <w:rsid w:val="005E743D"/>
    <w:rsid w:val="005E7901"/>
    <w:rsid w:val="005F001F"/>
    <w:rsid w:val="005F103D"/>
    <w:rsid w:val="005F1F79"/>
    <w:rsid w:val="005F3487"/>
    <w:rsid w:val="005F41B0"/>
    <w:rsid w:val="005F61A1"/>
    <w:rsid w:val="00600102"/>
    <w:rsid w:val="0061626D"/>
    <w:rsid w:val="00617138"/>
    <w:rsid w:val="006200E4"/>
    <w:rsid w:val="00621082"/>
    <w:rsid w:val="00621D3A"/>
    <w:rsid w:val="00627460"/>
    <w:rsid w:val="00630E23"/>
    <w:rsid w:val="00633A40"/>
    <w:rsid w:val="00634421"/>
    <w:rsid w:val="00634528"/>
    <w:rsid w:val="00636EE8"/>
    <w:rsid w:val="00637386"/>
    <w:rsid w:val="00642521"/>
    <w:rsid w:val="00642BAF"/>
    <w:rsid w:val="00643516"/>
    <w:rsid w:val="00647930"/>
    <w:rsid w:val="0065030E"/>
    <w:rsid w:val="00651B4B"/>
    <w:rsid w:val="00653AED"/>
    <w:rsid w:val="00654C3B"/>
    <w:rsid w:val="006569F3"/>
    <w:rsid w:val="00657D5F"/>
    <w:rsid w:val="00660E8C"/>
    <w:rsid w:val="006649A2"/>
    <w:rsid w:val="00664B79"/>
    <w:rsid w:val="006655C4"/>
    <w:rsid w:val="006665BC"/>
    <w:rsid w:val="006722EB"/>
    <w:rsid w:val="006723BC"/>
    <w:rsid w:val="00672C8C"/>
    <w:rsid w:val="00675D96"/>
    <w:rsid w:val="006767A2"/>
    <w:rsid w:val="006806D6"/>
    <w:rsid w:val="00680927"/>
    <w:rsid w:val="00680976"/>
    <w:rsid w:val="0068438A"/>
    <w:rsid w:val="00687209"/>
    <w:rsid w:val="00692509"/>
    <w:rsid w:val="00692DC2"/>
    <w:rsid w:val="006967DC"/>
    <w:rsid w:val="006A266E"/>
    <w:rsid w:val="006A3661"/>
    <w:rsid w:val="006A71C5"/>
    <w:rsid w:val="006B018C"/>
    <w:rsid w:val="006B182C"/>
    <w:rsid w:val="006B76D6"/>
    <w:rsid w:val="006C0F4B"/>
    <w:rsid w:val="006C1E49"/>
    <w:rsid w:val="006C5A44"/>
    <w:rsid w:val="006D742F"/>
    <w:rsid w:val="006E15E9"/>
    <w:rsid w:val="006E21E3"/>
    <w:rsid w:val="006E3FCA"/>
    <w:rsid w:val="006E545C"/>
    <w:rsid w:val="006E70F3"/>
    <w:rsid w:val="006E789F"/>
    <w:rsid w:val="006E7E15"/>
    <w:rsid w:val="006F1FC8"/>
    <w:rsid w:val="006F598D"/>
    <w:rsid w:val="00702B37"/>
    <w:rsid w:val="007037F7"/>
    <w:rsid w:val="0070488B"/>
    <w:rsid w:val="00704A0F"/>
    <w:rsid w:val="00704B7D"/>
    <w:rsid w:val="0071048D"/>
    <w:rsid w:val="007108C3"/>
    <w:rsid w:val="00711FC7"/>
    <w:rsid w:val="00712534"/>
    <w:rsid w:val="00713182"/>
    <w:rsid w:val="007137CD"/>
    <w:rsid w:val="00721D3D"/>
    <w:rsid w:val="0072409F"/>
    <w:rsid w:val="00725B34"/>
    <w:rsid w:val="007302B2"/>
    <w:rsid w:val="00731A14"/>
    <w:rsid w:val="00734927"/>
    <w:rsid w:val="007365E1"/>
    <w:rsid w:val="00741183"/>
    <w:rsid w:val="007417D0"/>
    <w:rsid w:val="00741EBA"/>
    <w:rsid w:val="00743456"/>
    <w:rsid w:val="00744DFF"/>
    <w:rsid w:val="00745979"/>
    <w:rsid w:val="00750095"/>
    <w:rsid w:val="00751052"/>
    <w:rsid w:val="007516AE"/>
    <w:rsid w:val="00751A82"/>
    <w:rsid w:val="00751C51"/>
    <w:rsid w:val="00753E7E"/>
    <w:rsid w:val="00754958"/>
    <w:rsid w:val="00756C65"/>
    <w:rsid w:val="00762DF5"/>
    <w:rsid w:val="0076313B"/>
    <w:rsid w:val="007636E6"/>
    <w:rsid w:val="007652F5"/>
    <w:rsid w:val="00765F97"/>
    <w:rsid w:val="007664D4"/>
    <w:rsid w:val="00766550"/>
    <w:rsid w:val="007673D5"/>
    <w:rsid w:val="00767810"/>
    <w:rsid w:val="00767C57"/>
    <w:rsid w:val="0077052B"/>
    <w:rsid w:val="0077114F"/>
    <w:rsid w:val="00771264"/>
    <w:rsid w:val="00771561"/>
    <w:rsid w:val="007813FB"/>
    <w:rsid w:val="00781F79"/>
    <w:rsid w:val="00787049"/>
    <w:rsid w:val="0078714A"/>
    <w:rsid w:val="0078744D"/>
    <w:rsid w:val="00787ED2"/>
    <w:rsid w:val="007907E2"/>
    <w:rsid w:val="00791597"/>
    <w:rsid w:val="007958A8"/>
    <w:rsid w:val="0079647C"/>
    <w:rsid w:val="00796554"/>
    <w:rsid w:val="007A1B16"/>
    <w:rsid w:val="007A3379"/>
    <w:rsid w:val="007A6D44"/>
    <w:rsid w:val="007A7128"/>
    <w:rsid w:val="007A76FC"/>
    <w:rsid w:val="007B05F3"/>
    <w:rsid w:val="007B08AE"/>
    <w:rsid w:val="007B0ED7"/>
    <w:rsid w:val="007B45BE"/>
    <w:rsid w:val="007B71B6"/>
    <w:rsid w:val="007B7A9A"/>
    <w:rsid w:val="007C03EF"/>
    <w:rsid w:val="007C3BDC"/>
    <w:rsid w:val="007C4FED"/>
    <w:rsid w:val="007C6D7A"/>
    <w:rsid w:val="007D32DC"/>
    <w:rsid w:val="007D4C23"/>
    <w:rsid w:val="007E7467"/>
    <w:rsid w:val="007E74E2"/>
    <w:rsid w:val="00801C4C"/>
    <w:rsid w:val="00804294"/>
    <w:rsid w:val="008110A3"/>
    <w:rsid w:val="00811F9B"/>
    <w:rsid w:val="008128C2"/>
    <w:rsid w:val="00812F85"/>
    <w:rsid w:val="008133E6"/>
    <w:rsid w:val="00813A58"/>
    <w:rsid w:val="0081597A"/>
    <w:rsid w:val="0081682D"/>
    <w:rsid w:val="00817BA0"/>
    <w:rsid w:val="00824328"/>
    <w:rsid w:val="008244AD"/>
    <w:rsid w:val="00825736"/>
    <w:rsid w:val="00826A7C"/>
    <w:rsid w:val="00830C12"/>
    <w:rsid w:val="00831CD8"/>
    <w:rsid w:val="008324FE"/>
    <w:rsid w:val="00836F02"/>
    <w:rsid w:val="00837B53"/>
    <w:rsid w:val="00840433"/>
    <w:rsid w:val="008409AC"/>
    <w:rsid w:val="00842D52"/>
    <w:rsid w:val="008444F2"/>
    <w:rsid w:val="0084461E"/>
    <w:rsid w:val="00851447"/>
    <w:rsid w:val="00851DC4"/>
    <w:rsid w:val="00864230"/>
    <w:rsid w:val="00864654"/>
    <w:rsid w:val="00864F7C"/>
    <w:rsid w:val="00866B29"/>
    <w:rsid w:val="00867A00"/>
    <w:rsid w:val="00871FF4"/>
    <w:rsid w:val="0087257D"/>
    <w:rsid w:val="00874F95"/>
    <w:rsid w:val="008760B9"/>
    <w:rsid w:val="00877944"/>
    <w:rsid w:val="008816D2"/>
    <w:rsid w:val="00884E01"/>
    <w:rsid w:val="008904D1"/>
    <w:rsid w:val="00890D00"/>
    <w:rsid w:val="00891610"/>
    <w:rsid w:val="00892BD2"/>
    <w:rsid w:val="00896AC8"/>
    <w:rsid w:val="008A1728"/>
    <w:rsid w:val="008A1AF7"/>
    <w:rsid w:val="008A42AE"/>
    <w:rsid w:val="008A4518"/>
    <w:rsid w:val="008A6025"/>
    <w:rsid w:val="008A71E7"/>
    <w:rsid w:val="008B01B9"/>
    <w:rsid w:val="008B06EC"/>
    <w:rsid w:val="008B15B7"/>
    <w:rsid w:val="008B5BE4"/>
    <w:rsid w:val="008B705D"/>
    <w:rsid w:val="008C1EE9"/>
    <w:rsid w:val="008C31B4"/>
    <w:rsid w:val="008C5925"/>
    <w:rsid w:val="008C5B8B"/>
    <w:rsid w:val="008D19F1"/>
    <w:rsid w:val="008D4C83"/>
    <w:rsid w:val="008D5416"/>
    <w:rsid w:val="008D61CE"/>
    <w:rsid w:val="008D78D0"/>
    <w:rsid w:val="008E24A1"/>
    <w:rsid w:val="008E3D43"/>
    <w:rsid w:val="008E471B"/>
    <w:rsid w:val="008E4E4B"/>
    <w:rsid w:val="008E50CA"/>
    <w:rsid w:val="008E53B8"/>
    <w:rsid w:val="008E773A"/>
    <w:rsid w:val="008F5AB7"/>
    <w:rsid w:val="008F73DF"/>
    <w:rsid w:val="008F7CA8"/>
    <w:rsid w:val="00901F15"/>
    <w:rsid w:val="0090235F"/>
    <w:rsid w:val="00903BA0"/>
    <w:rsid w:val="00907292"/>
    <w:rsid w:val="00907402"/>
    <w:rsid w:val="00907D31"/>
    <w:rsid w:val="00915F13"/>
    <w:rsid w:val="0092123F"/>
    <w:rsid w:val="009247FA"/>
    <w:rsid w:val="00925984"/>
    <w:rsid w:val="00925AC0"/>
    <w:rsid w:val="00926DA5"/>
    <w:rsid w:val="00927286"/>
    <w:rsid w:val="009310A8"/>
    <w:rsid w:val="00931573"/>
    <w:rsid w:val="00931D33"/>
    <w:rsid w:val="0093262D"/>
    <w:rsid w:val="00932C6C"/>
    <w:rsid w:val="00933D9A"/>
    <w:rsid w:val="00934D83"/>
    <w:rsid w:val="00935C0E"/>
    <w:rsid w:val="009406FF"/>
    <w:rsid w:val="009443A6"/>
    <w:rsid w:val="00944FE0"/>
    <w:rsid w:val="0095540D"/>
    <w:rsid w:val="009577B8"/>
    <w:rsid w:val="00960391"/>
    <w:rsid w:val="00961A53"/>
    <w:rsid w:val="00961DAD"/>
    <w:rsid w:val="009622F3"/>
    <w:rsid w:val="00964D47"/>
    <w:rsid w:val="00965B4A"/>
    <w:rsid w:val="009674F0"/>
    <w:rsid w:val="00974460"/>
    <w:rsid w:val="0097605D"/>
    <w:rsid w:val="009770AF"/>
    <w:rsid w:val="00982F4E"/>
    <w:rsid w:val="009840B6"/>
    <w:rsid w:val="0098418F"/>
    <w:rsid w:val="00986B92"/>
    <w:rsid w:val="009878C4"/>
    <w:rsid w:val="00990E74"/>
    <w:rsid w:val="00994968"/>
    <w:rsid w:val="0099626A"/>
    <w:rsid w:val="009968F6"/>
    <w:rsid w:val="009972A0"/>
    <w:rsid w:val="009A499C"/>
    <w:rsid w:val="009A578C"/>
    <w:rsid w:val="009B0833"/>
    <w:rsid w:val="009B7699"/>
    <w:rsid w:val="009B7961"/>
    <w:rsid w:val="009C09CD"/>
    <w:rsid w:val="009C1053"/>
    <w:rsid w:val="009C29E0"/>
    <w:rsid w:val="009C2B10"/>
    <w:rsid w:val="009C2EE5"/>
    <w:rsid w:val="009C3C15"/>
    <w:rsid w:val="009D01F4"/>
    <w:rsid w:val="009D3A48"/>
    <w:rsid w:val="009D57C8"/>
    <w:rsid w:val="009D5F69"/>
    <w:rsid w:val="009E409D"/>
    <w:rsid w:val="009E65B9"/>
    <w:rsid w:val="009E70AE"/>
    <w:rsid w:val="009F04B1"/>
    <w:rsid w:val="009F1F1B"/>
    <w:rsid w:val="009F74B6"/>
    <w:rsid w:val="00A004EC"/>
    <w:rsid w:val="00A07009"/>
    <w:rsid w:val="00A07547"/>
    <w:rsid w:val="00A11804"/>
    <w:rsid w:val="00A137BD"/>
    <w:rsid w:val="00A15BFD"/>
    <w:rsid w:val="00A2081B"/>
    <w:rsid w:val="00A23940"/>
    <w:rsid w:val="00A23EDF"/>
    <w:rsid w:val="00A24E41"/>
    <w:rsid w:val="00A252A3"/>
    <w:rsid w:val="00A25CE2"/>
    <w:rsid w:val="00A262E6"/>
    <w:rsid w:val="00A34548"/>
    <w:rsid w:val="00A346A1"/>
    <w:rsid w:val="00A35278"/>
    <w:rsid w:val="00A41072"/>
    <w:rsid w:val="00A411C9"/>
    <w:rsid w:val="00A42702"/>
    <w:rsid w:val="00A44DB7"/>
    <w:rsid w:val="00A50843"/>
    <w:rsid w:val="00A54AC7"/>
    <w:rsid w:val="00A55233"/>
    <w:rsid w:val="00A5699C"/>
    <w:rsid w:val="00A62AC0"/>
    <w:rsid w:val="00A64716"/>
    <w:rsid w:val="00A70F09"/>
    <w:rsid w:val="00A72827"/>
    <w:rsid w:val="00A72868"/>
    <w:rsid w:val="00A72874"/>
    <w:rsid w:val="00A8069E"/>
    <w:rsid w:val="00A820A2"/>
    <w:rsid w:val="00A87D77"/>
    <w:rsid w:val="00A91070"/>
    <w:rsid w:val="00A93820"/>
    <w:rsid w:val="00A959DA"/>
    <w:rsid w:val="00A97B5F"/>
    <w:rsid w:val="00AA1BB7"/>
    <w:rsid w:val="00AA4218"/>
    <w:rsid w:val="00AA5E85"/>
    <w:rsid w:val="00AA5FD7"/>
    <w:rsid w:val="00AA5FE4"/>
    <w:rsid w:val="00AB2D44"/>
    <w:rsid w:val="00AB31BE"/>
    <w:rsid w:val="00AB338B"/>
    <w:rsid w:val="00AB6109"/>
    <w:rsid w:val="00AD0FC6"/>
    <w:rsid w:val="00AD51AB"/>
    <w:rsid w:val="00AD52EA"/>
    <w:rsid w:val="00AD5BDF"/>
    <w:rsid w:val="00AD5C1F"/>
    <w:rsid w:val="00AD62A7"/>
    <w:rsid w:val="00AD7769"/>
    <w:rsid w:val="00AE04AC"/>
    <w:rsid w:val="00AE13B9"/>
    <w:rsid w:val="00AE2E47"/>
    <w:rsid w:val="00AE4357"/>
    <w:rsid w:val="00AE546D"/>
    <w:rsid w:val="00AE766C"/>
    <w:rsid w:val="00AE7CA0"/>
    <w:rsid w:val="00AF089C"/>
    <w:rsid w:val="00AF33B1"/>
    <w:rsid w:val="00AF4EBF"/>
    <w:rsid w:val="00AF6AAB"/>
    <w:rsid w:val="00B1070C"/>
    <w:rsid w:val="00B10F99"/>
    <w:rsid w:val="00B15FC8"/>
    <w:rsid w:val="00B16DA9"/>
    <w:rsid w:val="00B23138"/>
    <w:rsid w:val="00B26893"/>
    <w:rsid w:val="00B40335"/>
    <w:rsid w:val="00B41C6D"/>
    <w:rsid w:val="00B465E7"/>
    <w:rsid w:val="00B4697F"/>
    <w:rsid w:val="00B46F37"/>
    <w:rsid w:val="00B51A30"/>
    <w:rsid w:val="00B56C59"/>
    <w:rsid w:val="00B61970"/>
    <w:rsid w:val="00B62869"/>
    <w:rsid w:val="00B65243"/>
    <w:rsid w:val="00B673CA"/>
    <w:rsid w:val="00B80F4A"/>
    <w:rsid w:val="00B85B51"/>
    <w:rsid w:val="00B92A71"/>
    <w:rsid w:val="00B94636"/>
    <w:rsid w:val="00B956CF"/>
    <w:rsid w:val="00B967CD"/>
    <w:rsid w:val="00B97E4A"/>
    <w:rsid w:val="00BA036F"/>
    <w:rsid w:val="00BA1C78"/>
    <w:rsid w:val="00BA62CE"/>
    <w:rsid w:val="00BB4D98"/>
    <w:rsid w:val="00BB513F"/>
    <w:rsid w:val="00BB5D1E"/>
    <w:rsid w:val="00BC23EE"/>
    <w:rsid w:val="00BC2E63"/>
    <w:rsid w:val="00BC2EF2"/>
    <w:rsid w:val="00BC3FC3"/>
    <w:rsid w:val="00BC54B7"/>
    <w:rsid w:val="00BC75F4"/>
    <w:rsid w:val="00BD3955"/>
    <w:rsid w:val="00BD53D2"/>
    <w:rsid w:val="00BE0F65"/>
    <w:rsid w:val="00BE4385"/>
    <w:rsid w:val="00BE4D65"/>
    <w:rsid w:val="00BE6490"/>
    <w:rsid w:val="00BF4134"/>
    <w:rsid w:val="00BF44FA"/>
    <w:rsid w:val="00BF5C82"/>
    <w:rsid w:val="00BF5FEA"/>
    <w:rsid w:val="00C00BC8"/>
    <w:rsid w:val="00C0119F"/>
    <w:rsid w:val="00C0166C"/>
    <w:rsid w:val="00C02BEF"/>
    <w:rsid w:val="00C0365E"/>
    <w:rsid w:val="00C043C8"/>
    <w:rsid w:val="00C101DD"/>
    <w:rsid w:val="00C1379C"/>
    <w:rsid w:val="00C2285E"/>
    <w:rsid w:val="00C23204"/>
    <w:rsid w:val="00C23F0F"/>
    <w:rsid w:val="00C26F2A"/>
    <w:rsid w:val="00C30672"/>
    <w:rsid w:val="00C30E5D"/>
    <w:rsid w:val="00C34E25"/>
    <w:rsid w:val="00C37673"/>
    <w:rsid w:val="00C43EAF"/>
    <w:rsid w:val="00C44A60"/>
    <w:rsid w:val="00C50090"/>
    <w:rsid w:val="00C50439"/>
    <w:rsid w:val="00C50FDC"/>
    <w:rsid w:val="00C55078"/>
    <w:rsid w:val="00C55CBA"/>
    <w:rsid w:val="00C56033"/>
    <w:rsid w:val="00C565CB"/>
    <w:rsid w:val="00C573CB"/>
    <w:rsid w:val="00C63436"/>
    <w:rsid w:val="00C66164"/>
    <w:rsid w:val="00C71CEE"/>
    <w:rsid w:val="00C72672"/>
    <w:rsid w:val="00C81E15"/>
    <w:rsid w:val="00C82A50"/>
    <w:rsid w:val="00C84283"/>
    <w:rsid w:val="00C84BFC"/>
    <w:rsid w:val="00C86D31"/>
    <w:rsid w:val="00C870C5"/>
    <w:rsid w:val="00C87299"/>
    <w:rsid w:val="00C913CF"/>
    <w:rsid w:val="00C9734B"/>
    <w:rsid w:val="00C97D60"/>
    <w:rsid w:val="00CA2939"/>
    <w:rsid w:val="00CA2B05"/>
    <w:rsid w:val="00CA2D1E"/>
    <w:rsid w:val="00CA2EC2"/>
    <w:rsid w:val="00CA40BA"/>
    <w:rsid w:val="00CA644E"/>
    <w:rsid w:val="00CA673F"/>
    <w:rsid w:val="00CA7019"/>
    <w:rsid w:val="00CA7739"/>
    <w:rsid w:val="00CB278D"/>
    <w:rsid w:val="00CB300E"/>
    <w:rsid w:val="00CC100C"/>
    <w:rsid w:val="00CC1D14"/>
    <w:rsid w:val="00CC1F74"/>
    <w:rsid w:val="00CC5AC4"/>
    <w:rsid w:val="00CC7381"/>
    <w:rsid w:val="00CD2804"/>
    <w:rsid w:val="00CD54B7"/>
    <w:rsid w:val="00CD57DA"/>
    <w:rsid w:val="00CE274D"/>
    <w:rsid w:val="00CE5C8B"/>
    <w:rsid w:val="00CE76A9"/>
    <w:rsid w:val="00CF0C08"/>
    <w:rsid w:val="00CF46A4"/>
    <w:rsid w:val="00CF4AD6"/>
    <w:rsid w:val="00CF7311"/>
    <w:rsid w:val="00D02B61"/>
    <w:rsid w:val="00D032C5"/>
    <w:rsid w:val="00D05B3B"/>
    <w:rsid w:val="00D064F5"/>
    <w:rsid w:val="00D06885"/>
    <w:rsid w:val="00D07830"/>
    <w:rsid w:val="00D07B69"/>
    <w:rsid w:val="00D1054A"/>
    <w:rsid w:val="00D126B0"/>
    <w:rsid w:val="00D13269"/>
    <w:rsid w:val="00D162A7"/>
    <w:rsid w:val="00D173D4"/>
    <w:rsid w:val="00D42689"/>
    <w:rsid w:val="00D4342F"/>
    <w:rsid w:val="00D470E3"/>
    <w:rsid w:val="00D478D4"/>
    <w:rsid w:val="00D47C4A"/>
    <w:rsid w:val="00D529AB"/>
    <w:rsid w:val="00D532FC"/>
    <w:rsid w:val="00D54EE3"/>
    <w:rsid w:val="00D5587E"/>
    <w:rsid w:val="00D570AF"/>
    <w:rsid w:val="00D57270"/>
    <w:rsid w:val="00D65EA4"/>
    <w:rsid w:val="00D70E5D"/>
    <w:rsid w:val="00D71B04"/>
    <w:rsid w:val="00D72DB5"/>
    <w:rsid w:val="00D83776"/>
    <w:rsid w:val="00D8453E"/>
    <w:rsid w:val="00D85C2B"/>
    <w:rsid w:val="00D90FD9"/>
    <w:rsid w:val="00D91EA7"/>
    <w:rsid w:val="00D92194"/>
    <w:rsid w:val="00D92231"/>
    <w:rsid w:val="00D96C89"/>
    <w:rsid w:val="00D96D1E"/>
    <w:rsid w:val="00D97914"/>
    <w:rsid w:val="00D97994"/>
    <w:rsid w:val="00DA5F10"/>
    <w:rsid w:val="00DA6C0E"/>
    <w:rsid w:val="00DB0A18"/>
    <w:rsid w:val="00DB5971"/>
    <w:rsid w:val="00DB5BE9"/>
    <w:rsid w:val="00DB6641"/>
    <w:rsid w:val="00DC248B"/>
    <w:rsid w:val="00DC2830"/>
    <w:rsid w:val="00DC2FB3"/>
    <w:rsid w:val="00DC3390"/>
    <w:rsid w:val="00DD299A"/>
    <w:rsid w:val="00DD3D93"/>
    <w:rsid w:val="00DD458B"/>
    <w:rsid w:val="00DD4A53"/>
    <w:rsid w:val="00DD6FBE"/>
    <w:rsid w:val="00DD7E58"/>
    <w:rsid w:val="00DE4214"/>
    <w:rsid w:val="00DE5DCE"/>
    <w:rsid w:val="00DF21C3"/>
    <w:rsid w:val="00DF4978"/>
    <w:rsid w:val="00E06FEB"/>
    <w:rsid w:val="00E07BEB"/>
    <w:rsid w:val="00E07FAE"/>
    <w:rsid w:val="00E12993"/>
    <w:rsid w:val="00E12E6C"/>
    <w:rsid w:val="00E22029"/>
    <w:rsid w:val="00E22D47"/>
    <w:rsid w:val="00E25101"/>
    <w:rsid w:val="00E26A35"/>
    <w:rsid w:val="00E27983"/>
    <w:rsid w:val="00E3161D"/>
    <w:rsid w:val="00E31BBD"/>
    <w:rsid w:val="00E31CA5"/>
    <w:rsid w:val="00E337D2"/>
    <w:rsid w:val="00E35432"/>
    <w:rsid w:val="00E36DAD"/>
    <w:rsid w:val="00E41D1C"/>
    <w:rsid w:val="00E42DFA"/>
    <w:rsid w:val="00E42EB9"/>
    <w:rsid w:val="00E440E5"/>
    <w:rsid w:val="00E44633"/>
    <w:rsid w:val="00E448BB"/>
    <w:rsid w:val="00E45067"/>
    <w:rsid w:val="00E461F7"/>
    <w:rsid w:val="00E47E18"/>
    <w:rsid w:val="00E56DB3"/>
    <w:rsid w:val="00E63FDA"/>
    <w:rsid w:val="00E64891"/>
    <w:rsid w:val="00E658F9"/>
    <w:rsid w:val="00E73D6B"/>
    <w:rsid w:val="00E73FBF"/>
    <w:rsid w:val="00E74A9F"/>
    <w:rsid w:val="00E74E63"/>
    <w:rsid w:val="00E74EFC"/>
    <w:rsid w:val="00E763F8"/>
    <w:rsid w:val="00E76DA0"/>
    <w:rsid w:val="00E84581"/>
    <w:rsid w:val="00E859ED"/>
    <w:rsid w:val="00E87223"/>
    <w:rsid w:val="00E90940"/>
    <w:rsid w:val="00E929FC"/>
    <w:rsid w:val="00E92C6B"/>
    <w:rsid w:val="00E92ECF"/>
    <w:rsid w:val="00E94710"/>
    <w:rsid w:val="00E9581C"/>
    <w:rsid w:val="00EA094D"/>
    <w:rsid w:val="00EA1F0B"/>
    <w:rsid w:val="00EA3469"/>
    <w:rsid w:val="00EA5B68"/>
    <w:rsid w:val="00EA5B84"/>
    <w:rsid w:val="00EA717A"/>
    <w:rsid w:val="00EB1D15"/>
    <w:rsid w:val="00EB2E02"/>
    <w:rsid w:val="00EB6CD1"/>
    <w:rsid w:val="00EC545A"/>
    <w:rsid w:val="00EC61A8"/>
    <w:rsid w:val="00ED1E74"/>
    <w:rsid w:val="00ED2DCA"/>
    <w:rsid w:val="00ED7082"/>
    <w:rsid w:val="00ED7573"/>
    <w:rsid w:val="00EE0EA8"/>
    <w:rsid w:val="00EE33F1"/>
    <w:rsid w:val="00EE3C3A"/>
    <w:rsid w:val="00EE439D"/>
    <w:rsid w:val="00EE582E"/>
    <w:rsid w:val="00EE7F7E"/>
    <w:rsid w:val="00EF1AD8"/>
    <w:rsid w:val="00EF321A"/>
    <w:rsid w:val="00EF379F"/>
    <w:rsid w:val="00EF5D1B"/>
    <w:rsid w:val="00EF76DB"/>
    <w:rsid w:val="00EF7783"/>
    <w:rsid w:val="00EF7CF7"/>
    <w:rsid w:val="00F01E64"/>
    <w:rsid w:val="00F049A9"/>
    <w:rsid w:val="00F04EF1"/>
    <w:rsid w:val="00F05C36"/>
    <w:rsid w:val="00F14F64"/>
    <w:rsid w:val="00F150EF"/>
    <w:rsid w:val="00F15E3C"/>
    <w:rsid w:val="00F15EFB"/>
    <w:rsid w:val="00F16CC1"/>
    <w:rsid w:val="00F17CB1"/>
    <w:rsid w:val="00F21A1F"/>
    <w:rsid w:val="00F26E8F"/>
    <w:rsid w:val="00F31B7D"/>
    <w:rsid w:val="00F32A6A"/>
    <w:rsid w:val="00F33535"/>
    <w:rsid w:val="00F41001"/>
    <w:rsid w:val="00F41946"/>
    <w:rsid w:val="00F43371"/>
    <w:rsid w:val="00F46541"/>
    <w:rsid w:val="00F50484"/>
    <w:rsid w:val="00F54032"/>
    <w:rsid w:val="00F579A5"/>
    <w:rsid w:val="00F61874"/>
    <w:rsid w:val="00F63563"/>
    <w:rsid w:val="00F66656"/>
    <w:rsid w:val="00F667F6"/>
    <w:rsid w:val="00F70A84"/>
    <w:rsid w:val="00F719D8"/>
    <w:rsid w:val="00F72BA2"/>
    <w:rsid w:val="00F739A7"/>
    <w:rsid w:val="00F83B13"/>
    <w:rsid w:val="00F85A30"/>
    <w:rsid w:val="00F86D86"/>
    <w:rsid w:val="00F90861"/>
    <w:rsid w:val="00F91B3C"/>
    <w:rsid w:val="00F936E6"/>
    <w:rsid w:val="00F97273"/>
    <w:rsid w:val="00FA027F"/>
    <w:rsid w:val="00FA0BB7"/>
    <w:rsid w:val="00FA1C17"/>
    <w:rsid w:val="00FA1E7F"/>
    <w:rsid w:val="00FA36D6"/>
    <w:rsid w:val="00FA59C5"/>
    <w:rsid w:val="00FB2ED4"/>
    <w:rsid w:val="00FB3114"/>
    <w:rsid w:val="00FB345C"/>
    <w:rsid w:val="00FB39BC"/>
    <w:rsid w:val="00FB3A20"/>
    <w:rsid w:val="00FB74FB"/>
    <w:rsid w:val="00FB7924"/>
    <w:rsid w:val="00FC1590"/>
    <w:rsid w:val="00FC5B34"/>
    <w:rsid w:val="00FC68EA"/>
    <w:rsid w:val="00FD35FF"/>
    <w:rsid w:val="00FE32E1"/>
    <w:rsid w:val="00FF1ED7"/>
    <w:rsid w:val="00FF28D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ADA8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de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uiPriority w:val="99"/>
    <w:semiHidden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de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uiPriority w:val="99"/>
    <w:semiHidden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esigns\ITER\Nueva%20imagen%20corporativa\Papeler&#237;a\Plantill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6184-C35F-4734-B64E-E4DAA626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Plantilla.dotx</Template>
  <TotalTime>1</TotalTime>
  <Pages>3</Pages>
  <Words>773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2</cp:revision>
  <cp:lastPrinted>2021-02-03T13:55:00Z</cp:lastPrinted>
  <dcterms:created xsi:type="dcterms:W3CDTF">2021-06-02T12:03:00Z</dcterms:created>
  <dcterms:modified xsi:type="dcterms:W3CDTF">2021-06-02T12:03:00Z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